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007FC" w14:textId="77777777" w:rsidR="00863213" w:rsidRDefault="00863213">
      <w:r>
        <w:rPr>
          <w:rFonts w:hint="eastAsia"/>
        </w:rPr>
        <w:t>様式第</w:t>
      </w:r>
      <w:r>
        <w:t>1</w:t>
      </w:r>
      <w:r>
        <w:rPr>
          <w:rFonts w:hint="eastAsia"/>
        </w:rPr>
        <w:t>号</w:t>
      </w:r>
      <w:r>
        <w:t>(</w:t>
      </w:r>
      <w:r>
        <w:rPr>
          <w:rFonts w:hint="eastAsia"/>
        </w:rPr>
        <w:t>第</w:t>
      </w:r>
      <w:r>
        <w:t>5</w:t>
      </w:r>
      <w:r>
        <w:rPr>
          <w:rFonts w:hint="eastAsia"/>
        </w:rPr>
        <w:t>条関係</w:t>
      </w:r>
      <w:r>
        <w:t>)</w:t>
      </w:r>
    </w:p>
    <w:p w14:paraId="430F1953" w14:textId="77777777" w:rsidR="00863213" w:rsidRDefault="00863213"/>
    <w:p w14:paraId="354B69A2" w14:textId="77777777" w:rsidR="00863213" w:rsidRDefault="00863213">
      <w:pPr>
        <w:jc w:val="right"/>
      </w:pPr>
      <w:r>
        <w:rPr>
          <w:rFonts w:hint="eastAsia"/>
        </w:rPr>
        <w:t xml:space="preserve">年　　月　　日　</w:t>
      </w:r>
    </w:p>
    <w:p w14:paraId="29203595" w14:textId="77777777" w:rsidR="00863213" w:rsidRDefault="00863213"/>
    <w:p w14:paraId="53B464C7" w14:textId="77777777" w:rsidR="00863213" w:rsidRDefault="00863213">
      <w:r>
        <w:rPr>
          <w:rFonts w:hint="eastAsia"/>
        </w:rPr>
        <w:t xml:space="preserve">　出雲崎町長　　　　　　　　　　様</w:t>
      </w:r>
    </w:p>
    <w:p w14:paraId="4A8B035B" w14:textId="77777777" w:rsidR="00863213" w:rsidRDefault="00863213"/>
    <w:p w14:paraId="520C8476" w14:textId="77777777" w:rsidR="00863213" w:rsidRDefault="00863213">
      <w:pPr>
        <w:jc w:val="right"/>
        <w:rPr>
          <w:u w:val="single"/>
        </w:rPr>
      </w:pPr>
      <w:r>
        <w:rPr>
          <w:rFonts w:hint="eastAsia"/>
          <w:spacing w:val="17"/>
          <w:u w:val="single"/>
        </w:rPr>
        <w:t>自主防災組織</w:t>
      </w:r>
      <w:r>
        <w:rPr>
          <w:rFonts w:hint="eastAsia"/>
          <w:u w:val="single"/>
        </w:rPr>
        <w:t xml:space="preserve">名　　　　　　　　　　　</w:t>
      </w:r>
      <w:r>
        <w:rPr>
          <w:rFonts w:hint="eastAsia"/>
        </w:rPr>
        <w:t xml:space="preserve">　</w:t>
      </w:r>
    </w:p>
    <w:p w14:paraId="45428ADE" w14:textId="77777777" w:rsidR="00863213" w:rsidRDefault="00863213">
      <w:pPr>
        <w:jc w:val="right"/>
      </w:pPr>
      <w:r>
        <w:rPr>
          <w:rFonts w:hint="eastAsia"/>
        </w:rPr>
        <w:t xml:space="preserve">代表者　</w:t>
      </w:r>
      <w:r>
        <w:rPr>
          <w:rFonts w:hint="eastAsia"/>
          <w:spacing w:val="210"/>
          <w:u w:val="single"/>
        </w:rPr>
        <w:t>氏</w:t>
      </w:r>
      <w:r>
        <w:rPr>
          <w:rFonts w:hint="eastAsia"/>
          <w:u w:val="single"/>
        </w:rPr>
        <w:t xml:space="preserve">名　　　　　　　　　　</w:t>
      </w:r>
      <w:r w:rsidR="00FF3B9A">
        <w:rPr>
          <w:rFonts w:hint="eastAsia"/>
          <w:u w:val="single"/>
        </w:rPr>
        <w:t xml:space="preserve">　</w:t>
      </w:r>
      <w:r>
        <w:rPr>
          <w:rFonts w:hint="eastAsia"/>
        </w:rPr>
        <w:t xml:space="preserve">　</w:t>
      </w:r>
    </w:p>
    <w:p w14:paraId="24D644FC" w14:textId="77777777" w:rsidR="00863213" w:rsidRDefault="00863213">
      <w:pPr>
        <w:jc w:val="right"/>
      </w:pPr>
      <w:r>
        <w:rPr>
          <w:rFonts w:hint="eastAsia"/>
          <w:spacing w:val="210"/>
          <w:u w:val="single"/>
        </w:rPr>
        <w:t>住</w:t>
      </w:r>
      <w:r>
        <w:rPr>
          <w:rFonts w:hint="eastAsia"/>
          <w:u w:val="single"/>
        </w:rPr>
        <w:t xml:space="preserve">所　　　　　　　　　　　</w:t>
      </w:r>
      <w:r>
        <w:rPr>
          <w:rFonts w:hint="eastAsia"/>
        </w:rPr>
        <w:t xml:space="preserve">　</w:t>
      </w:r>
    </w:p>
    <w:p w14:paraId="4B214552" w14:textId="77777777" w:rsidR="00863213" w:rsidRDefault="00863213">
      <w:pPr>
        <w:jc w:val="right"/>
      </w:pPr>
      <w:r>
        <w:rPr>
          <w:rFonts w:hint="eastAsia"/>
          <w:u w:val="single"/>
        </w:rPr>
        <w:t xml:space="preserve">電話番号　　　　　　　　　　　</w:t>
      </w:r>
      <w:r>
        <w:rPr>
          <w:rFonts w:hint="eastAsia"/>
        </w:rPr>
        <w:t xml:space="preserve">　</w:t>
      </w:r>
    </w:p>
    <w:p w14:paraId="566D4975" w14:textId="77777777" w:rsidR="00863213" w:rsidRDefault="00863213"/>
    <w:p w14:paraId="39A7F235" w14:textId="77777777" w:rsidR="00863213" w:rsidRDefault="00863213"/>
    <w:p w14:paraId="7B03B9E3" w14:textId="77777777" w:rsidR="00863213" w:rsidRDefault="00863213">
      <w:pPr>
        <w:jc w:val="center"/>
      </w:pPr>
      <w:r>
        <w:rPr>
          <w:rFonts w:hint="eastAsia"/>
        </w:rPr>
        <w:t>出雲崎町自主防災組織防災資機材購入事業補助金交付</w:t>
      </w:r>
      <w:r>
        <w:t>(</w:t>
      </w:r>
      <w:r>
        <w:rPr>
          <w:rFonts w:hint="eastAsia"/>
        </w:rPr>
        <w:t>変更</w:t>
      </w:r>
      <w:r>
        <w:t>)</w:t>
      </w:r>
      <w:r>
        <w:rPr>
          <w:rFonts w:hint="eastAsia"/>
        </w:rPr>
        <w:t>申請書</w:t>
      </w:r>
    </w:p>
    <w:p w14:paraId="58FF231D" w14:textId="77777777" w:rsidR="00863213" w:rsidRDefault="00863213"/>
    <w:p w14:paraId="4EF2EDDF" w14:textId="77777777" w:rsidR="00863213" w:rsidRDefault="00863213">
      <w:r>
        <w:rPr>
          <w:rFonts w:hint="eastAsia"/>
        </w:rPr>
        <w:t xml:space="preserve">　下記のとおり事業を実施したいので、補助金の交付をされたく、出雲崎町自主防災組織防災資機材購入事業補助金交付要綱に規定する事項を承認のうえ関係書類を添えて申請します。</w:t>
      </w:r>
    </w:p>
    <w:p w14:paraId="589C51C9" w14:textId="77777777" w:rsidR="00863213" w:rsidRDefault="00863213"/>
    <w:p w14:paraId="7FFA7AAF" w14:textId="77777777" w:rsidR="00863213" w:rsidRDefault="00863213">
      <w:pPr>
        <w:jc w:val="center"/>
      </w:pPr>
      <w:r>
        <w:rPr>
          <w:rFonts w:hint="eastAsia"/>
        </w:rPr>
        <w:t>記</w:t>
      </w:r>
    </w:p>
    <w:p w14:paraId="474196A4" w14:textId="77777777" w:rsidR="00863213" w:rsidRDefault="008632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330"/>
        <w:gridCol w:w="2198"/>
        <w:gridCol w:w="433"/>
        <w:gridCol w:w="463"/>
        <w:gridCol w:w="1441"/>
        <w:gridCol w:w="322"/>
        <w:gridCol w:w="2310"/>
      </w:tblGrid>
      <w:tr w:rsidR="00863213" w14:paraId="4BEF3526" w14:textId="77777777">
        <w:tblPrEx>
          <w:tblCellMar>
            <w:top w:w="0" w:type="dxa"/>
            <w:bottom w:w="0" w:type="dxa"/>
          </w:tblCellMar>
        </w:tblPrEx>
        <w:trPr>
          <w:cantSplit/>
          <w:trHeight w:val="504"/>
        </w:trPr>
        <w:tc>
          <w:tcPr>
            <w:tcW w:w="574" w:type="dxa"/>
            <w:vMerge w:val="restart"/>
            <w:textDirection w:val="tbRlV"/>
            <w:vAlign w:val="center"/>
          </w:tcPr>
          <w:p w14:paraId="3A3CF037" w14:textId="77777777" w:rsidR="00863213" w:rsidRDefault="00863213">
            <w:pPr>
              <w:ind w:left="113" w:right="113"/>
              <w:jc w:val="center"/>
            </w:pPr>
            <w:r>
              <w:rPr>
                <w:rFonts w:hint="eastAsia"/>
              </w:rPr>
              <w:t>資機材購入計画</w:t>
            </w:r>
          </w:p>
        </w:tc>
        <w:tc>
          <w:tcPr>
            <w:tcW w:w="3528" w:type="dxa"/>
            <w:gridSpan w:val="2"/>
            <w:vAlign w:val="center"/>
          </w:tcPr>
          <w:p w14:paraId="4ED83144" w14:textId="77777777" w:rsidR="00863213" w:rsidRDefault="00863213">
            <w:pPr>
              <w:jc w:val="center"/>
            </w:pPr>
            <w:r>
              <w:rPr>
                <w:rFonts w:hint="eastAsia"/>
                <w:spacing w:val="420"/>
              </w:rPr>
              <w:t>品</w:t>
            </w:r>
            <w:r>
              <w:rPr>
                <w:rFonts w:hint="eastAsia"/>
              </w:rPr>
              <w:t>名</w:t>
            </w:r>
          </w:p>
        </w:tc>
        <w:tc>
          <w:tcPr>
            <w:tcW w:w="896" w:type="dxa"/>
            <w:gridSpan w:val="2"/>
            <w:vAlign w:val="center"/>
          </w:tcPr>
          <w:p w14:paraId="56E6DBE3" w14:textId="77777777" w:rsidR="00863213" w:rsidRDefault="00863213">
            <w:pPr>
              <w:jc w:val="center"/>
            </w:pPr>
            <w:r>
              <w:rPr>
                <w:rFonts w:hint="eastAsia"/>
              </w:rPr>
              <w:t>数量</w:t>
            </w:r>
          </w:p>
        </w:tc>
        <w:tc>
          <w:tcPr>
            <w:tcW w:w="1763" w:type="dxa"/>
            <w:gridSpan w:val="2"/>
            <w:vAlign w:val="center"/>
          </w:tcPr>
          <w:p w14:paraId="718E79AA" w14:textId="77777777" w:rsidR="00863213" w:rsidRDefault="00863213">
            <w:pPr>
              <w:jc w:val="center"/>
            </w:pPr>
            <w:r>
              <w:rPr>
                <w:rFonts w:hint="eastAsia"/>
              </w:rPr>
              <w:t>購入予定額</w:t>
            </w:r>
            <w:r>
              <w:t>(</w:t>
            </w:r>
            <w:r>
              <w:rPr>
                <w:rFonts w:hint="eastAsia"/>
              </w:rPr>
              <w:t>円</w:t>
            </w:r>
            <w:r>
              <w:t>)</w:t>
            </w:r>
          </w:p>
        </w:tc>
        <w:tc>
          <w:tcPr>
            <w:tcW w:w="2310" w:type="dxa"/>
            <w:vAlign w:val="center"/>
          </w:tcPr>
          <w:p w14:paraId="01DE65AC" w14:textId="77777777" w:rsidR="00863213" w:rsidRDefault="00863213">
            <w:pPr>
              <w:jc w:val="center"/>
            </w:pPr>
            <w:r>
              <w:rPr>
                <w:rFonts w:hint="eastAsia"/>
              </w:rPr>
              <w:t>事業の効果</w:t>
            </w:r>
          </w:p>
        </w:tc>
      </w:tr>
      <w:tr w:rsidR="00863213" w14:paraId="0712DF74" w14:textId="77777777">
        <w:tblPrEx>
          <w:tblCellMar>
            <w:top w:w="0" w:type="dxa"/>
            <w:bottom w:w="0" w:type="dxa"/>
          </w:tblCellMar>
        </w:tblPrEx>
        <w:trPr>
          <w:cantSplit/>
          <w:trHeight w:val="3832"/>
        </w:trPr>
        <w:tc>
          <w:tcPr>
            <w:tcW w:w="574" w:type="dxa"/>
            <w:vMerge/>
            <w:vAlign w:val="center"/>
          </w:tcPr>
          <w:p w14:paraId="32D6DF74" w14:textId="77777777" w:rsidR="00863213" w:rsidRDefault="00863213"/>
        </w:tc>
        <w:tc>
          <w:tcPr>
            <w:tcW w:w="3528" w:type="dxa"/>
            <w:gridSpan w:val="2"/>
            <w:vAlign w:val="center"/>
          </w:tcPr>
          <w:p w14:paraId="78473E27" w14:textId="77777777" w:rsidR="00863213" w:rsidRDefault="00863213">
            <w:r>
              <w:rPr>
                <w:rFonts w:hint="eastAsia"/>
              </w:rPr>
              <w:t xml:space="preserve">　</w:t>
            </w:r>
          </w:p>
        </w:tc>
        <w:tc>
          <w:tcPr>
            <w:tcW w:w="896" w:type="dxa"/>
            <w:gridSpan w:val="2"/>
            <w:vAlign w:val="center"/>
          </w:tcPr>
          <w:p w14:paraId="60285647" w14:textId="77777777" w:rsidR="00863213" w:rsidRDefault="00863213">
            <w:r>
              <w:rPr>
                <w:rFonts w:hint="eastAsia"/>
              </w:rPr>
              <w:t xml:space="preserve">　</w:t>
            </w:r>
          </w:p>
        </w:tc>
        <w:tc>
          <w:tcPr>
            <w:tcW w:w="1763" w:type="dxa"/>
            <w:gridSpan w:val="2"/>
            <w:vAlign w:val="center"/>
          </w:tcPr>
          <w:p w14:paraId="0682C23B" w14:textId="77777777" w:rsidR="00863213" w:rsidRDefault="00863213">
            <w:r>
              <w:rPr>
                <w:rFonts w:hint="eastAsia"/>
              </w:rPr>
              <w:t xml:space="preserve">　</w:t>
            </w:r>
          </w:p>
        </w:tc>
        <w:tc>
          <w:tcPr>
            <w:tcW w:w="2310" w:type="dxa"/>
            <w:tcBorders>
              <w:bottom w:val="nil"/>
            </w:tcBorders>
            <w:vAlign w:val="center"/>
          </w:tcPr>
          <w:p w14:paraId="6161FC24" w14:textId="77777777" w:rsidR="00863213" w:rsidRDefault="00863213">
            <w:r>
              <w:rPr>
                <w:rFonts w:hint="eastAsia"/>
              </w:rPr>
              <w:t xml:space="preserve">　</w:t>
            </w:r>
          </w:p>
        </w:tc>
      </w:tr>
      <w:tr w:rsidR="00863213" w14:paraId="393A6AF8" w14:textId="77777777">
        <w:tblPrEx>
          <w:tblCellMar>
            <w:top w:w="0" w:type="dxa"/>
            <w:bottom w:w="0" w:type="dxa"/>
          </w:tblCellMar>
        </w:tblPrEx>
        <w:trPr>
          <w:cantSplit/>
          <w:trHeight w:val="465"/>
        </w:trPr>
        <w:tc>
          <w:tcPr>
            <w:tcW w:w="574" w:type="dxa"/>
            <w:vMerge/>
            <w:tcBorders>
              <w:bottom w:val="nil"/>
            </w:tcBorders>
            <w:vAlign w:val="center"/>
          </w:tcPr>
          <w:p w14:paraId="7A13079B" w14:textId="77777777" w:rsidR="00863213" w:rsidRDefault="00863213"/>
        </w:tc>
        <w:tc>
          <w:tcPr>
            <w:tcW w:w="4424" w:type="dxa"/>
            <w:gridSpan w:val="4"/>
            <w:tcBorders>
              <w:bottom w:val="nil"/>
            </w:tcBorders>
            <w:vAlign w:val="center"/>
          </w:tcPr>
          <w:p w14:paraId="4717B46D" w14:textId="77777777" w:rsidR="00863213" w:rsidRDefault="00863213">
            <w:pPr>
              <w:jc w:val="center"/>
            </w:pPr>
            <w:r>
              <w:rPr>
                <w:rFonts w:hint="eastAsia"/>
              </w:rPr>
              <w:t>合計購入金額</w:t>
            </w:r>
            <w:r>
              <w:t>(</w:t>
            </w:r>
            <w:r>
              <w:rPr>
                <w:rFonts w:hint="eastAsia"/>
              </w:rPr>
              <w:t>円</w:t>
            </w:r>
            <w:r>
              <w:t>)</w:t>
            </w:r>
          </w:p>
        </w:tc>
        <w:tc>
          <w:tcPr>
            <w:tcW w:w="1763" w:type="dxa"/>
            <w:gridSpan w:val="2"/>
            <w:tcBorders>
              <w:bottom w:val="nil"/>
            </w:tcBorders>
            <w:vAlign w:val="center"/>
          </w:tcPr>
          <w:p w14:paraId="7371A1D2" w14:textId="77777777" w:rsidR="00863213" w:rsidRDefault="00863213">
            <w:r>
              <w:rPr>
                <w:rFonts w:hint="eastAsia"/>
              </w:rPr>
              <w:t xml:space="preserve">　</w:t>
            </w:r>
          </w:p>
        </w:tc>
        <w:tc>
          <w:tcPr>
            <w:tcW w:w="2310" w:type="dxa"/>
            <w:tcBorders>
              <w:bottom w:val="nil"/>
              <w:tr2bl w:val="single" w:sz="4" w:space="0" w:color="auto"/>
            </w:tcBorders>
            <w:vAlign w:val="center"/>
          </w:tcPr>
          <w:p w14:paraId="6959E887" w14:textId="77777777" w:rsidR="00863213" w:rsidRDefault="00863213">
            <w:r>
              <w:rPr>
                <w:rFonts w:hint="eastAsia"/>
              </w:rPr>
              <w:t xml:space="preserve">　</w:t>
            </w:r>
          </w:p>
        </w:tc>
      </w:tr>
      <w:tr w:rsidR="00863213" w14:paraId="634F0CA4" w14:textId="77777777">
        <w:tblPrEx>
          <w:tblCellMar>
            <w:top w:w="0" w:type="dxa"/>
            <w:bottom w:w="0" w:type="dxa"/>
          </w:tblCellMar>
        </w:tblPrEx>
        <w:trPr>
          <w:cantSplit/>
          <w:trHeight w:val="465"/>
        </w:trPr>
        <w:tc>
          <w:tcPr>
            <w:tcW w:w="1904" w:type="dxa"/>
            <w:gridSpan w:val="2"/>
            <w:tcBorders>
              <w:top w:val="double" w:sz="4" w:space="0" w:color="auto"/>
            </w:tcBorders>
            <w:vAlign w:val="center"/>
          </w:tcPr>
          <w:p w14:paraId="11268377" w14:textId="77777777" w:rsidR="00863213" w:rsidRDefault="00863213">
            <w:pPr>
              <w:jc w:val="center"/>
            </w:pPr>
            <w:r>
              <w:rPr>
                <w:rFonts w:hint="eastAsia"/>
              </w:rPr>
              <w:t>購入予定年月日</w:t>
            </w:r>
          </w:p>
        </w:tc>
        <w:tc>
          <w:tcPr>
            <w:tcW w:w="2631" w:type="dxa"/>
            <w:gridSpan w:val="2"/>
            <w:tcBorders>
              <w:top w:val="double" w:sz="4" w:space="0" w:color="auto"/>
            </w:tcBorders>
            <w:vAlign w:val="center"/>
          </w:tcPr>
          <w:p w14:paraId="0D8E17C4" w14:textId="77777777" w:rsidR="00863213" w:rsidRDefault="00863213">
            <w:pPr>
              <w:jc w:val="right"/>
            </w:pPr>
            <w:r>
              <w:rPr>
                <w:rFonts w:hint="eastAsia"/>
              </w:rPr>
              <w:t xml:space="preserve">年　　月　　日　</w:t>
            </w:r>
          </w:p>
        </w:tc>
        <w:tc>
          <w:tcPr>
            <w:tcW w:w="1904" w:type="dxa"/>
            <w:gridSpan w:val="2"/>
            <w:tcBorders>
              <w:top w:val="double" w:sz="4" w:space="0" w:color="auto"/>
            </w:tcBorders>
            <w:vAlign w:val="center"/>
          </w:tcPr>
          <w:p w14:paraId="1F328223" w14:textId="77777777" w:rsidR="00863213" w:rsidRDefault="00863213">
            <w:pPr>
              <w:jc w:val="center"/>
            </w:pPr>
            <w:r>
              <w:rPr>
                <w:rFonts w:hint="eastAsia"/>
              </w:rPr>
              <w:t>補助申請額</w:t>
            </w:r>
            <w:r>
              <w:t>(</w:t>
            </w:r>
            <w:r>
              <w:rPr>
                <w:rFonts w:hint="eastAsia"/>
              </w:rPr>
              <w:t>円</w:t>
            </w:r>
            <w:r>
              <w:t>)</w:t>
            </w:r>
          </w:p>
        </w:tc>
        <w:tc>
          <w:tcPr>
            <w:tcW w:w="2632" w:type="dxa"/>
            <w:gridSpan w:val="2"/>
            <w:tcBorders>
              <w:top w:val="double" w:sz="4" w:space="0" w:color="auto"/>
            </w:tcBorders>
            <w:vAlign w:val="center"/>
          </w:tcPr>
          <w:p w14:paraId="6FB73A93" w14:textId="77777777" w:rsidR="00863213" w:rsidRDefault="00863213">
            <w:r>
              <w:rPr>
                <w:rFonts w:hint="eastAsia"/>
              </w:rPr>
              <w:t xml:space="preserve">　</w:t>
            </w:r>
          </w:p>
        </w:tc>
      </w:tr>
    </w:tbl>
    <w:p w14:paraId="6AA4D780" w14:textId="77777777" w:rsidR="00863213" w:rsidRDefault="00863213">
      <w:r>
        <w:rPr>
          <w:rFonts w:hint="eastAsia"/>
        </w:rPr>
        <w:t xml:space="preserve">添付資料　　</w:t>
      </w:r>
      <w:r>
        <w:t>(1)</w:t>
      </w:r>
      <w:r>
        <w:rPr>
          <w:rFonts w:hint="eastAsia"/>
        </w:rPr>
        <w:t xml:space="preserve">　購入資機材の見積書</w:t>
      </w:r>
    </w:p>
    <w:p w14:paraId="50EC473B" w14:textId="77777777" w:rsidR="00863213" w:rsidRDefault="00863213">
      <w:r>
        <w:rPr>
          <w:rFonts w:hint="eastAsia"/>
        </w:rPr>
        <w:t xml:space="preserve">　　　　　　</w:t>
      </w:r>
      <w:r>
        <w:t>(2)</w:t>
      </w:r>
      <w:r>
        <w:rPr>
          <w:rFonts w:hint="eastAsia"/>
        </w:rPr>
        <w:t xml:space="preserve">　その他町長が必要と認める書類</w:t>
      </w:r>
    </w:p>
    <w:sectPr w:rsidR="00863213">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5C0BC" w14:textId="77777777" w:rsidR="00F01FB2" w:rsidRDefault="00F01FB2" w:rsidP="007E2F93">
      <w:r>
        <w:separator/>
      </w:r>
    </w:p>
  </w:endnote>
  <w:endnote w:type="continuationSeparator" w:id="0">
    <w:p w14:paraId="690B7AB5" w14:textId="77777777" w:rsidR="00F01FB2" w:rsidRDefault="00F01FB2" w:rsidP="007E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57455" w14:textId="77777777" w:rsidR="00F01FB2" w:rsidRDefault="00F01FB2" w:rsidP="007E2F93">
      <w:r>
        <w:separator/>
      </w:r>
    </w:p>
  </w:footnote>
  <w:footnote w:type="continuationSeparator" w:id="0">
    <w:p w14:paraId="46E4F56D" w14:textId="77777777" w:rsidR="00F01FB2" w:rsidRDefault="00F01FB2" w:rsidP="007E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13"/>
    <w:rsid w:val="00706732"/>
    <w:rsid w:val="007E2F93"/>
    <w:rsid w:val="00803956"/>
    <w:rsid w:val="00863213"/>
    <w:rsid w:val="00D97F48"/>
    <w:rsid w:val="00DF6276"/>
    <w:rsid w:val="00F01FB2"/>
    <w:rsid w:val="00FF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68EAD6"/>
  <w14:defaultImageDpi w14:val="0"/>
  <w15:docId w15:val="{8F741603-806B-4B97-BFF7-5B49B8B7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関本　浩揮</cp:lastModifiedBy>
  <cp:revision>2</cp:revision>
  <dcterms:created xsi:type="dcterms:W3CDTF">2021-03-31T05:29:00Z</dcterms:created>
  <dcterms:modified xsi:type="dcterms:W3CDTF">2021-03-31T05:29:00Z</dcterms:modified>
</cp:coreProperties>
</file>