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54D50" w14:textId="77777777" w:rsidR="00763368" w:rsidRDefault="00763368">
      <w:pPr>
        <w:rPr>
          <w:rFonts w:ascii="‚l‚r –¾’©"/>
        </w:rPr>
      </w:pPr>
      <w:r>
        <w:rPr>
          <w:rFonts w:hint="eastAsia"/>
        </w:rPr>
        <w:t>様式第</w:t>
      </w:r>
      <w:r>
        <w:rPr>
          <w:rFonts w:ascii="‚l‚r –¾’©"/>
        </w:rPr>
        <w:t>6</w:t>
      </w:r>
      <w:r>
        <w:rPr>
          <w:rFonts w:hint="eastAsia"/>
        </w:rPr>
        <w:t>号</w:t>
      </w:r>
      <w:r>
        <w:rPr>
          <w:rFonts w:ascii="‚l‚r –¾’©"/>
        </w:rPr>
        <w:t>(</w:t>
      </w:r>
      <w:r>
        <w:rPr>
          <w:rFonts w:hint="eastAsia"/>
        </w:rPr>
        <w:t>第</w:t>
      </w:r>
      <w:r>
        <w:rPr>
          <w:rFonts w:ascii="‚l‚r –¾’©"/>
        </w:rPr>
        <w:t>10</w:t>
      </w:r>
      <w:r>
        <w:rPr>
          <w:rFonts w:hint="eastAsia"/>
        </w:rPr>
        <w:t>条関係</w:t>
      </w:r>
      <w:r>
        <w:rPr>
          <w:rFonts w:ascii="‚l‚r –¾’©"/>
        </w:rPr>
        <w:t>)</w:t>
      </w:r>
    </w:p>
    <w:p w14:paraId="6893B17A" w14:textId="77777777" w:rsidR="00763368" w:rsidRDefault="00763368">
      <w:pPr>
        <w:rPr>
          <w:rFonts w:ascii="‚l‚r –¾’©"/>
        </w:rPr>
      </w:pPr>
    </w:p>
    <w:p w14:paraId="050C971A" w14:textId="77777777" w:rsidR="00763368" w:rsidRDefault="00763368">
      <w:pPr>
        <w:jc w:val="center"/>
        <w:rPr>
          <w:rFonts w:ascii="‚l‚r –¾’©"/>
        </w:rPr>
      </w:pPr>
      <w:r>
        <w:rPr>
          <w:rFonts w:hint="eastAsia"/>
        </w:rPr>
        <w:t>出雲崎町木造住宅耐震診断費補助金実績報告書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260"/>
        <w:gridCol w:w="810"/>
        <w:gridCol w:w="2025"/>
        <w:gridCol w:w="945"/>
        <w:gridCol w:w="1995"/>
      </w:tblGrid>
      <w:tr w:rsidR="00763368" w14:paraId="76578CF5" w14:textId="77777777">
        <w:tblPrEx>
          <w:tblCellMar>
            <w:top w:w="0" w:type="dxa"/>
            <w:bottom w:w="0" w:type="dxa"/>
          </w:tblCellMar>
        </w:tblPrEx>
        <w:trPr>
          <w:cantSplit/>
          <w:trHeight w:val="1650"/>
        </w:trPr>
        <w:tc>
          <w:tcPr>
            <w:tcW w:w="3540" w:type="dxa"/>
            <w:gridSpan w:val="3"/>
            <w:tcBorders>
              <w:top w:val="single" w:sz="12" w:space="0" w:color="auto"/>
              <w:left w:val="single" w:sz="12" w:space="0" w:color="auto"/>
              <w:bottom w:val="nil"/>
              <w:right w:val="nil"/>
            </w:tcBorders>
          </w:tcPr>
          <w:p w14:paraId="4F0D64A3" w14:textId="77777777" w:rsidR="00763368" w:rsidRDefault="00763368">
            <w:pPr>
              <w:widowControl/>
              <w:wordWrap/>
              <w:autoSpaceDE/>
              <w:autoSpaceDN/>
            </w:pPr>
          </w:p>
          <w:p w14:paraId="4FDA90CA" w14:textId="77777777" w:rsidR="00763368" w:rsidRDefault="00763368">
            <w:pPr>
              <w:rPr>
                <w:rFonts w:ascii="‚l‚r –¾’©"/>
              </w:rPr>
            </w:pPr>
            <w:r>
              <w:rPr>
                <w:rFonts w:hint="eastAsia"/>
              </w:rPr>
              <w:t xml:space="preserve">　出雲崎町長　様</w:t>
            </w:r>
          </w:p>
        </w:tc>
        <w:tc>
          <w:tcPr>
            <w:tcW w:w="4965" w:type="dxa"/>
            <w:gridSpan w:val="3"/>
            <w:tcBorders>
              <w:top w:val="single" w:sz="12" w:space="0" w:color="auto"/>
              <w:left w:val="nil"/>
              <w:bottom w:val="nil"/>
              <w:right w:val="single" w:sz="12" w:space="0" w:color="auto"/>
            </w:tcBorders>
          </w:tcPr>
          <w:p w14:paraId="0EF16B7B" w14:textId="77777777" w:rsidR="00763368" w:rsidRDefault="00763368">
            <w:pPr>
              <w:jc w:val="right"/>
              <w:rPr>
                <w:rFonts w:ascii="‚l‚r –¾’©"/>
              </w:rPr>
            </w:pPr>
            <w:r>
              <w:rPr>
                <w:rFonts w:hint="eastAsia"/>
              </w:rPr>
              <w:t xml:space="preserve">年　　月　　日　</w:t>
            </w:r>
          </w:p>
          <w:p w14:paraId="5EB4F5D8" w14:textId="77777777" w:rsidR="00763368" w:rsidRDefault="00763368">
            <w:pPr>
              <w:jc w:val="right"/>
              <w:rPr>
                <w:rFonts w:ascii="‚l‚r –¾’©"/>
              </w:rPr>
            </w:pPr>
            <w:r>
              <w:rPr>
                <w:rFonts w:ascii="‚l‚r –¾’©"/>
              </w:rPr>
              <w:t>(</w:t>
            </w:r>
            <w:r>
              <w:rPr>
                <w:rFonts w:hint="eastAsia"/>
              </w:rPr>
              <w:t xml:space="preserve">〒　　　―　　　　</w:t>
            </w:r>
            <w:r>
              <w:rPr>
                <w:rFonts w:ascii="‚l‚r –¾’©"/>
              </w:rPr>
              <w:t>)</w:t>
            </w:r>
            <w:r>
              <w:rPr>
                <w:rFonts w:ascii="‚l‚r –¾’©" w:hint="eastAsia"/>
              </w:rPr>
              <w:t xml:space="preserve">　</w:t>
            </w:r>
          </w:p>
          <w:p w14:paraId="5F484718" w14:textId="77777777" w:rsidR="00763368" w:rsidRDefault="00763368">
            <w:pPr>
              <w:jc w:val="right"/>
              <w:rPr>
                <w:rFonts w:ascii="‚l‚r –¾’©"/>
              </w:rPr>
            </w:pPr>
            <w:r>
              <w:rPr>
                <w:rFonts w:hint="eastAsia"/>
              </w:rPr>
              <w:t xml:space="preserve">申請者　</w:t>
            </w:r>
            <w:r>
              <w:rPr>
                <w:rFonts w:hint="eastAsia"/>
                <w:spacing w:val="210"/>
              </w:rPr>
              <w:t>住</w:t>
            </w:r>
            <w:r>
              <w:rPr>
                <w:rFonts w:hint="eastAsia"/>
              </w:rPr>
              <w:t xml:space="preserve">所　　　　　　　　　　　　</w:t>
            </w:r>
          </w:p>
          <w:p w14:paraId="72DC4593" w14:textId="77777777" w:rsidR="00763368" w:rsidRDefault="00763368">
            <w:pPr>
              <w:jc w:val="right"/>
              <w:rPr>
                <w:rFonts w:ascii="‚l‚r –¾’©"/>
              </w:rPr>
            </w:pPr>
            <w:r>
              <w:rPr>
                <w:rFonts w:hint="eastAsia"/>
              </w:rPr>
              <w:t xml:space="preserve">ふりがな　　　　　　　　　　　　</w:t>
            </w:r>
          </w:p>
          <w:p w14:paraId="0765FAC9" w14:textId="77777777" w:rsidR="00763368" w:rsidRDefault="00763368">
            <w:pPr>
              <w:jc w:val="right"/>
              <w:rPr>
                <w:rFonts w:ascii="‚l‚r –¾’©"/>
              </w:rPr>
            </w:pPr>
            <w:r>
              <w:rPr>
                <w:rFonts w:ascii="‚l‚r –¾’©"/>
              </w:rPr>
              <w:t>(</w:t>
            </w:r>
            <w:r>
              <w:rPr>
                <w:rFonts w:hint="eastAsia"/>
              </w:rPr>
              <w:t>所有者</w:t>
            </w:r>
            <w:r>
              <w:rPr>
                <w:rFonts w:ascii="‚l‚r –¾’©"/>
              </w:rPr>
              <w:t>)</w:t>
            </w:r>
            <w:r>
              <w:rPr>
                <w:rFonts w:hint="eastAsia"/>
                <w:spacing w:val="-51"/>
              </w:rPr>
              <w:t xml:space="preserve">　</w:t>
            </w:r>
            <w:r>
              <w:rPr>
                <w:rFonts w:hint="eastAsia"/>
                <w:spacing w:val="210"/>
              </w:rPr>
              <w:t>氏</w:t>
            </w:r>
            <w:r>
              <w:rPr>
                <w:rFonts w:hint="eastAsia"/>
              </w:rPr>
              <w:t xml:space="preserve">名　　　　　　　　　　</w:t>
            </w:r>
            <w:r w:rsidR="00013314">
              <w:rPr>
                <w:rFonts w:hint="eastAsia"/>
              </w:rPr>
              <w:t xml:space="preserve">　</w:t>
            </w:r>
            <w:r>
              <w:rPr>
                <w:rFonts w:hint="eastAsia"/>
              </w:rPr>
              <w:t xml:space="preserve">　</w:t>
            </w:r>
          </w:p>
          <w:p w14:paraId="6E52B786" w14:textId="77777777" w:rsidR="00763368" w:rsidRDefault="00763368">
            <w:pPr>
              <w:jc w:val="right"/>
              <w:rPr>
                <w:rFonts w:ascii="‚l‚r –¾’©"/>
              </w:rPr>
            </w:pPr>
            <w:r>
              <w:rPr>
                <w:rFonts w:hint="eastAsia"/>
              </w:rPr>
              <w:t>電話番号</w:t>
            </w:r>
            <w:r>
              <w:rPr>
                <w:rFonts w:ascii="‚l‚r –¾’©"/>
              </w:rPr>
              <w:t>(</w:t>
            </w:r>
            <w:r>
              <w:rPr>
                <w:rFonts w:hint="eastAsia"/>
              </w:rPr>
              <w:t xml:space="preserve">　　　</w:t>
            </w:r>
            <w:r>
              <w:rPr>
                <w:rFonts w:ascii="‚l‚r –¾’©"/>
              </w:rPr>
              <w:t>)</w:t>
            </w:r>
            <w:r>
              <w:rPr>
                <w:rFonts w:hint="eastAsia"/>
              </w:rPr>
              <w:t xml:space="preserve">　　　―　　　　</w:t>
            </w:r>
          </w:p>
        </w:tc>
      </w:tr>
      <w:tr w:rsidR="00763368" w14:paraId="01BA4EB6" w14:textId="77777777">
        <w:tblPrEx>
          <w:tblCellMar>
            <w:top w:w="0" w:type="dxa"/>
            <w:bottom w:w="0" w:type="dxa"/>
          </w:tblCellMar>
        </w:tblPrEx>
        <w:trPr>
          <w:cantSplit/>
          <w:trHeight w:val="1485"/>
        </w:trPr>
        <w:tc>
          <w:tcPr>
            <w:tcW w:w="8505" w:type="dxa"/>
            <w:gridSpan w:val="6"/>
            <w:tcBorders>
              <w:top w:val="nil"/>
              <w:left w:val="single" w:sz="12" w:space="0" w:color="auto"/>
              <w:right w:val="single" w:sz="12" w:space="0" w:color="auto"/>
            </w:tcBorders>
            <w:vAlign w:val="center"/>
          </w:tcPr>
          <w:p w14:paraId="17C787D2" w14:textId="77777777" w:rsidR="00763368" w:rsidRDefault="00763368">
            <w:pPr>
              <w:rPr>
                <w:rFonts w:ascii="‚l‚r –¾’©"/>
              </w:rPr>
            </w:pPr>
          </w:p>
          <w:p w14:paraId="5CB23DA8" w14:textId="77777777" w:rsidR="00763368" w:rsidRDefault="00763368">
            <w:pPr>
              <w:rPr>
                <w:rFonts w:ascii="‚l‚r –¾’©"/>
              </w:rPr>
            </w:pPr>
          </w:p>
          <w:p w14:paraId="3CF442FA" w14:textId="77777777" w:rsidR="00763368" w:rsidRDefault="00763368">
            <w:pPr>
              <w:spacing w:after="120"/>
              <w:rPr>
                <w:noProof/>
              </w:rPr>
            </w:pPr>
            <w:r>
              <w:rPr>
                <w:rFonts w:hint="eastAsia"/>
              </w:rPr>
              <w:t xml:space="preserve">　　　　　年　　　月　　　日付</w:t>
            </w:r>
            <w:r>
              <w:rPr>
                <w:rFonts w:hint="eastAsia"/>
                <w:spacing w:val="420"/>
              </w:rPr>
              <w:t>け</w:t>
            </w:r>
            <w:r>
              <w:rPr>
                <w:rFonts w:hint="eastAsia"/>
              </w:rPr>
              <w:t>第　　　　　号で交付決定のあった出雲崎町木造住宅耐震診断費補助金に係る耐震診断が完了したので、関係書類を添えて報告します。</w:t>
            </w:r>
          </w:p>
        </w:tc>
      </w:tr>
      <w:tr w:rsidR="00763368" w14:paraId="687527F7" w14:textId="77777777">
        <w:tblPrEx>
          <w:tblCellMar>
            <w:top w:w="0" w:type="dxa"/>
            <w:bottom w:w="0" w:type="dxa"/>
          </w:tblCellMar>
        </w:tblPrEx>
        <w:trPr>
          <w:cantSplit/>
          <w:trHeight w:val="721"/>
        </w:trPr>
        <w:tc>
          <w:tcPr>
            <w:tcW w:w="1470" w:type="dxa"/>
            <w:vMerge w:val="restart"/>
            <w:tcBorders>
              <w:left w:val="single" w:sz="12" w:space="0" w:color="auto"/>
            </w:tcBorders>
            <w:vAlign w:val="center"/>
          </w:tcPr>
          <w:p w14:paraId="636A4015" w14:textId="77777777" w:rsidR="00763368" w:rsidRDefault="00763368">
            <w:pPr>
              <w:jc w:val="distribute"/>
              <w:rPr>
                <w:rFonts w:ascii="‚l‚r –¾’©"/>
              </w:rPr>
            </w:pPr>
            <w:r>
              <w:rPr>
                <w:rFonts w:hint="eastAsia"/>
              </w:rPr>
              <w:t>対象木造住宅の概要</w:t>
            </w:r>
          </w:p>
        </w:tc>
        <w:tc>
          <w:tcPr>
            <w:tcW w:w="1260" w:type="dxa"/>
            <w:vAlign w:val="center"/>
          </w:tcPr>
          <w:p w14:paraId="7E2946A9" w14:textId="77777777" w:rsidR="00763368" w:rsidRDefault="00763368">
            <w:pPr>
              <w:jc w:val="distribute"/>
              <w:rPr>
                <w:rFonts w:ascii="‚l‚r –¾’©"/>
              </w:rPr>
            </w:pPr>
            <w:r>
              <w:rPr>
                <w:rFonts w:hint="eastAsia"/>
              </w:rPr>
              <w:t>所在地</w:t>
            </w:r>
          </w:p>
        </w:tc>
        <w:tc>
          <w:tcPr>
            <w:tcW w:w="5775" w:type="dxa"/>
            <w:gridSpan w:val="4"/>
            <w:tcBorders>
              <w:right w:val="single" w:sz="12" w:space="0" w:color="auto"/>
            </w:tcBorders>
            <w:vAlign w:val="center"/>
          </w:tcPr>
          <w:p w14:paraId="1088BADB" w14:textId="77777777" w:rsidR="00763368" w:rsidRDefault="00763368">
            <w:pPr>
              <w:rPr>
                <w:rFonts w:ascii="‚l‚r –¾’©"/>
              </w:rPr>
            </w:pPr>
            <w:r>
              <w:rPr>
                <w:rFonts w:hint="eastAsia"/>
              </w:rPr>
              <w:t xml:space="preserve">　</w:t>
            </w:r>
          </w:p>
        </w:tc>
      </w:tr>
      <w:tr w:rsidR="00763368" w14:paraId="54B70388" w14:textId="77777777">
        <w:tblPrEx>
          <w:tblCellMar>
            <w:top w:w="0" w:type="dxa"/>
            <w:bottom w:w="0" w:type="dxa"/>
          </w:tblCellMar>
        </w:tblPrEx>
        <w:trPr>
          <w:cantSplit/>
          <w:trHeight w:val="441"/>
        </w:trPr>
        <w:tc>
          <w:tcPr>
            <w:tcW w:w="1470" w:type="dxa"/>
            <w:vMerge/>
            <w:tcBorders>
              <w:left w:val="single" w:sz="12" w:space="0" w:color="auto"/>
            </w:tcBorders>
            <w:vAlign w:val="center"/>
          </w:tcPr>
          <w:p w14:paraId="718B28B6" w14:textId="77777777" w:rsidR="00763368" w:rsidRDefault="00763368">
            <w:pPr>
              <w:jc w:val="distribute"/>
              <w:rPr>
                <w:rFonts w:ascii="‚l‚r –¾’©"/>
              </w:rPr>
            </w:pPr>
          </w:p>
        </w:tc>
        <w:tc>
          <w:tcPr>
            <w:tcW w:w="1260" w:type="dxa"/>
            <w:vAlign w:val="center"/>
          </w:tcPr>
          <w:p w14:paraId="02A5C33C" w14:textId="77777777" w:rsidR="00763368" w:rsidRDefault="00763368">
            <w:pPr>
              <w:jc w:val="distribute"/>
              <w:rPr>
                <w:rFonts w:ascii="‚l‚r –¾’©"/>
              </w:rPr>
            </w:pPr>
            <w:r>
              <w:rPr>
                <w:rFonts w:hint="eastAsia"/>
              </w:rPr>
              <w:t>建築年</w:t>
            </w:r>
          </w:p>
        </w:tc>
        <w:tc>
          <w:tcPr>
            <w:tcW w:w="2835" w:type="dxa"/>
            <w:gridSpan w:val="2"/>
            <w:vAlign w:val="center"/>
          </w:tcPr>
          <w:p w14:paraId="2C3F84AD" w14:textId="77777777" w:rsidR="00763368" w:rsidRDefault="00763368">
            <w:pPr>
              <w:rPr>
                <w:rFonts w:ascii="‚l‚r –¾’©"/>
              </w:rPr>
            </w:pPr>
            <w:r>
              <w:rPr>
                <w:rFonts w:hint="eastAsia"/>
              </w:rPr>
              <w:t>明治　大正　昭和　　　年</w:t>
            </w:r>
          </w:p>
        </w:tc>
        <w:tc>
          <w:tcPr>
            <w:tcW w:w="945" w:type="dxa"/>
            <w:vAlign w:val="center"/>
          </w:tcPr>
          <w:p w14:paraId="1BD1BD50" w14:textId="77777777" w:rsidR="00763368" w:rsidRDefault="00763368">
            <w:pPr>
              <w:jc w:val="distribute"/>
              <w:rPr>
                <w:rFonts w:ascii="‚l‚r –¾’©"/>
              </w:rPr>
            </w:pPr>
            <w:r>
              <w:rPr>
                <w:rFonts w:hint="eastAsia"/>
              </w:rPr>
              <w:t>構造</w:t>
            </w:r>
          </w:p>
        </w:tc>
        <w:tc>
          <w:tcPr>
            <w:tcW w:w="1995" w:type="dxa"/>
            <w:tcBorders>
              <w:right w:val="single" w:sz="12" w:space="0" w:color="auto"/>
            </w:tcBorders>
            <w:vAlign w:val="center"/>
          </w:tcPr>
          <w:p w14:paraId="58587616" w14:textId="77777777" w:rsidR="00763368" w:rsidRDefault="00763368">
            <w:pPr>
              <w:jc w:val="center"/>
              <w:rPr>
                <w:rFonts w:ascii="‚l‚r –¾’©"/>
              </w:rPr>
            </w:pPr>
            <w:r>
              <w:rPr>
                <w:rFonts w:hint="eastAsia"/>
              </w:rPr>
              <w:t>木造　　　階建</w:t>
            </w:r>
          </w:p>
        </w:tc>
      </w:tr>
      <w:tr w:rsidR="00763368" w14:paraId="2EE5C51E" w14:textId="77777777">
        <w:tblPrEx>
          <w:tblCellMar>
            <w:top w:w="0" w:type="dxa"/>
            <w:bottom w:w="0" w:type="dxa"/>
          </w:tblCellMar>
        </w:tblPrEx>
        <w:trPr>
          <w:cantSplit/>
          <w:trHeight w:val="525"/>
        </w:trPr>
        <w:tc>
          <w:tcPr>
            <w:tcW w:w="1470" w:type="dxa"/>
            <w:vMerge/>
            <w:tcBorders>
              <w:left w:val="single" w:sz="12" w:space="0" w:color="auto"/>
            </w:tcBorders>
            <w:vAlign w:val="center"/>
          </w:tcPr>
          <w:p w14:paraId="0C0F5492" w14:textId="77777777" w:rsidR="00763368" w:rsidRDefault="00763368">
            <w:pPr>
              <w:jc w:val="distribute"/>
              <w:rPr>
                <w:rFonts w:ascii="‚l‚r –¾’©"/>
              </w:rPr>
            </w:pPr>
          </w:p>
        </w:tc>
        <w:tc>
          <w:tcPr>
            <w:tcW w:w="1260" w:type="dxa"/>
            <w:vAlign w:val="center"/>
          </w:tcPr>
          <w:p w14:paraId="432C288D" w14:textId="77777777" w:rsidR="00763368" w:rsidRDefault="00763368">
            <w:pPr>
              <w:jc w:val="distribute"/>
              <w:rPr>
                <w:rFonts w:ascii="‚l‚r –¾’©"/>
              </w:rPr>
            </w:pPr>
            <w:r>
              <w:rPr>
                <w:rFonts w:hint="eastAsia"/>
              </w:rPr>
              <w:t>延べ床面積</w:t>
            </w:r>
          </w:p>
        </w:tc>
        <w:tc>
          <w:tcPr>
            <w:tcW w:w="5775" w:type="dxa"/>
            <w:gridSpan w:val="4"/>
            <w:tcBorders>
              <w:right w:val="single" w:sz="12" w:space="0" w:color="auto"/>
            </w:tcBorders>
            <w:vAlign w:val="center"/>
          </w:tcPr>
          <w:p w14:paraId="101C75F4" w14:textId="77777777" w:rsidR="00763368" w:rsidRDefault="00763368">
            <w:pPr>
              <w:jc w:val="right"/>
              <w:rPr>
                <w:rFonts w:ascii="‚l‚r –¾’©"/>
              </w:rPr>
            </w:pPr>
            <w:r>
              <w:rPr>
                <w:rFonts w:ascii="‚l‚r –¾’©"/>
              </w:rPr>
              <w:t>m</w:t>
            </w:r>
            <w:r>
              <w:rPr>
                <w:rFonts w:ascii="‚l‚r –¾’©"/>
                <w:vertAlign w:val="superscript"/>
              </w:rPr>
              <w:t>2</w:t>
            </w:r>
            <w:r>
              <w:rPr>
                <w:rFonts w:ascii="‚l‚r –¾’©"/>
              </w:rPr>
              <w:t>(</w:t>
            </w:r>
            <w:r>
              <w:rPr>
                <w:rFonts w:hint="eastAsia"/>
              </w:rPr>
              <w:t xml:space="preserve">併用住宅の場合、居住部分の面積　　　　</w:t>
            </w:r>
            <w:r>
              <w:rPr>
                <w:rFonts w:ascii="‚l‚r –¾’©"/>
              </w:rPr>
              <w:t>m</w:t>
            </w:r>
            <w:r>
              <w:rPr>
                <w:rFonts w:ascii="‚l‚r –¾’©"/>
                <w:vertAlign w:val="superscript"/>
              </w:rPr>
              <w:t>2</w:t>
            </w:r>
            <w:r>
              <w:rPr>
                <w:rFonts w:ascii="‚l‚r –¾’©"/>
              </w:rPr>
              <w:t>)</w:t>
            </w:r>
          </w:p>
        </w:tc>
      </w:tr>
      <w:tr w:rsidR="00763368" w14:paraId="22638530" w14:textId="77777777">
        <w:tblPrEx>
          <w:tblCellMar>
            <w:top w:w="0" w:type="dxa"/>
            <w:bottom w:w="0" w:type="dxa"/>
          </w:tblCellMar>
        </w:tblPrEx>
        <w:trPr>
          <w:cantSplit/>
          <w:trHeight w:val="690"/>
        </w:trPr>
        <w:tc>
          <w:tcPr>
            <w:tcW w:w="1470" w:type="dxa"/>
            <w:tcBorders>
              <w:left w:val="single" w:sz="12" w:space="0" w:color="auto"/>
            </w:tcBorders>
            <w:vAlign w:val="center"/>
          </w:tcPr>
          <w:p w14:paraId="3FC7E192" w14:textId="77777777" w:rsidR="00763368" w:rsidRDefault="00763368">
            <w:pPr>
              <w:jc w:val="distribute"/>
              <w:rPr>
                <w:rFonts w:ascii="‚l‚r –¾’©"/>
              </w:rPr>
            </w:pPr>
            <w:r>
              <w:rPr>
                <w:rFonts w:hint="eastAsia"/>
              </w:rPr>
              <w:t>交付決定額</w:t>
            </w:r>
          </w:p>
        </w:tc>
        <w:tc>
          <w:tcPr>
            <w:tcW w:w="7035" w:type="dxa"/>
            <w:gridSpan w:val="5"/>
            <w:tcBorders>
              <w:right w:val="single" w:sz="12" w:space="0" w:color="auto"/>
            </w:tcBorders>
            <w:vAlign w:val="center"/>
          </w:tcPr>
          <w:p w14:paraId="7225776D" w14:textId="77777777" w:rsidR="00763368" w:rsidRDefault="00763368">
            <w:pPr>
              <w:rPr>
                <w:rFonts w:ascii="‚l‚r –¾’©"/>
              </w:rPr>
            </w:pPr>
            <w:r>
              <w:rPr>
                <w:rFonts w:hint="eastAsia"/>
              </w:rPr>
              <w:t xml:space="preserve">　　　　　　　　　　　円</w:t>
            </w:r>
          </w:p>
        </w:tc>
      </w:tr>
      <w:tr w:rsidR="00763368" w14:paraId="4101A82D" w14:textId="77777777">
        <w:tblPrEx>
          <w:tblCellMar>
            <w:top w:w="0" w:type="dxa"/>
            <w:bottom w:w="0" w:type="dxa"/>
          </w:tblCellMar>
        </w:tblPrEx>
        <w:trPr>
          <w:cantSplit/>
          <w:trHeight w:val="690"/>
        </w:trPr>
        <w:tc>
          <w:tcPr>
            <w:tcW w:w="1470" w:type="dxa"/>
            <w:tcBorders>
              <w:left w:val="single" w:sz="12" w:space="0" w:color="auto"/>
            </w:tcBorders>
            <w:vAlign w:val="center"/>
          </w:tcPr>
          <w:p w14:paraId="5EF94E30" w14:textId="77777777" w:rsidR="00763368" w:rsidRDefault="00763368">
            <w:pPr>
              <w:jc w:val="distribute"/>
            </w:pPr>
            <w:r>
              <w:rPr>
                <w:rFonts w:hint="eastAsia"/>
              </w:rPr>
              <w:t>診断実施期間</w:t>
            </w:r>
          </w:p>
        </w:tc>
        <w:tc>
          <w:tcPr>
            <w:tcW w:w="7035" w:type="dxa"/>
            <w:gridSpan w:val="5"/>
            <w:tcBorders>
              <w:bottom w:val="nil"/>
              <w:right w:val="single" w:sz="12" w:space="0" w:color="auto"/>
            </w:tcBorders>
            <w:vAlign w:val="center"/>
          </w:tcPr>
          <w:p w14:paraId="1D3979C8" w14:textId="77777777" w:rsidR="00763368" w:rsidRDefault="00763368">
            <w:pPr>
              <w:jc w:val="center"/>
            </w:pPr>
            <w:r>
              <w:rPr>
                <w:rFonts w:hint="eastAsia"/>
              </w:rPr>
              <w:t>年　　　月　　　日から　　　年　　　月　　　日まで</w:t>
            </w:r>
          </w:p>
        </w:tc>
      </w:tr>
      <w:tr w:rsidR="00763368" w14:paraId="6924F485" w14:textId="77777777">
        <w:tblPrEx>
          <w:tblCellMar>
            <w:top w:w="0" w:type="dxa"/>
            <w:bottom w:w="0" w:type="dxa"/>
          </w:tblCellMar>
        </w:tblPrEx>
        <w:trPr>
          <w:cantSplit/>
          <w:trHeight w:val="1112"/>
        </w:trPr>
        <w:tc>
          <w:tcPr>
            <w:tcW w:w="1470" w:type="dxa"/>
            <w:tcBorders>
              <w:left w:val="single" w:sz="12" w:space="0" w:color="auto"/>
              <w:bottom w:val="nil"/>
            </w:tcBorders>
            <w:vAlign w:val="center"/>
          </w:tcPr>
          <w:p w14:paraId="779D9ADD" w14:textId="77777777" w:rsidR="00763368" w:rsidRDefault="00763368">
            <w:pPr>
              <w:jc w:val="distribute"/>
              <w:rPr>
                <w:rFonts w:ascii="‚l‚r –¾’©"/>
              </w:rPr>
            </w:pPr>
            <w:r>
              <w:rPr>
                <w:rFonts w:hint="eastAsia"/>
              </w:rPr>
              <w:t>耐震改修予定</w:t>
            </w:r>
          </w:p>
        </w:tc>
        <w:tc>
          <w:tcPr>
            <w:tcW w:w="7035" w:type="dxa"/>
            <w:gridSpan w:val="5"/>
            <w:tcBorders>
              <w:right w:val="single" w:sz="12" w:space="0" w:color="auto"/>
            </w:tcBorders>
            <w:vAlign w:val="center"/>
          </w:tcPr>
          <w:p w14:paraId="744B0C4A" w14:textId="77777777" w:rsidR="00763368" w:rsidRDefault="00763368">
            <w:r>
              <w:t>1</w:t>
            </w:r>
            <w:r>
              <w:rPr>
                <w:rFonts w:hint="eastAsia"/>
              </w:rPr>
              <w:t xml:space="preserve">　あり</w:t>
            </w:r>
            <w:r>
              <w:t>(</w:t>
            </w:r>
            <w:r>
              <w:rPr>
                <w:rFonts w:hint="eastAsia"/>
              </w:rPr>
              <w:t xml:space="preserve">改修の内容　　　　　　　　　　　　　　　　　　　　　　　</w:t>
            </w:r>
            <w:r>
              <w:t>)</w:t>
            </w:r>
          </w:p>
          <w:p w14:paraId="7E236465" w14:textId="77777777" w:rsidR="00763368" w:rsidRDefault="00763368"/>
          <w:p w14:paraId="2ECF7E17" w14:textId="77777777" w:rsidR="00763368" w:rsidRDefault="00763368">
            <w:pPr>
              <w:rPr>
                <w:rFonts w:ascii="‚l‚r –¾’©"/>
              </w:rPr>
            </w:pPr>
            <w:r>
              <w:t>2</w:t>
            </w:r>
            <w:r>
              <w:rPr>
                <w:rFonts w:hint="eastAsia"/>
              </w:rPr>
              <w:t xml:space="preserve">　なし</w:t>
            </w:r>
            <w:r>
              <w:t>(</w:t>
            </w:r>
            <w:r>
              <w:rPr>
                <w:rFonts w:hint="eastAsia"/>
              </w:rPr>
              <w:t xml:space="preserve">その理由　　　　　　　　　　　　　　　　　　　　　　　　</w:t>
            </w:r>
            <w:r>
              <w:t>)</w:t>
            </w:r>
          </w:p>
        </w:tc>
      </w:tr>
      <w:tr w:rsidR="00763368" w14:paraId="0766CDE1" w14:textId="77777777">
        <w:tblPrEx>
          <w:tblCellMar>
            <w:top w:w="0" w:type="dxa"/>
            <w:bottom w:w="0" w:type="dxa"/>
          </w:tblCellMar>
        </w:tblPrEx>
        <w:trPr>
          <w:cantSplit/>
          <w:trHeight w:val="1824"/>
        </w:trPr>
        <w:tc>
          <w:tcPr>
            <w:tcW w:w="1470" w:type="dxa"/>
            <w:tcBorders>
              <w:left w:val="single" w:sz="12" w:space="0" w:color="auto"/>
              <w:bottom w:val="single" w:sz="12" w:space="0" w:color="auto"/>
            </w:tcBorders>
            <w:vAlign w:val="center"/>
          </w:tcPr>
          <w:p w14:paraId="49C58D0C" w14:textId="77777777" w:rsidR="00763368" w:rsidRDefault="00763368">
            <w:pPr>
              <w:jc w:val="distribute"/>
              <w:rPr>
                <w:rFonts w:ascii="‚l‚r –¾’©"/>
              </w:rPr>
            </w:pPr>
            <w:r>
              <w:rPr>
                <w:rFonts w:hint="eastAsia"/>
              </w:rPr>
              <w:t>添付書類</w:t>
            </w:r>
          </w:p>
        </w:tc>
        <w:tc>
          <w:tcPr>
            <w:tcW w:w="7035" w:type="dxa"/>
            <w:gridSpan w:val="5"/>
            <w:tcBorders>
              <w:bottom w:val="single" w:sz="12" w:space="0" w:color="auto"/>
              <w:right w:val="single" w:sz="12" w:space="0" w:color="auto"/>
            </w:tcBorders>
            <w:vAlign w:val="center"/>
          </w:tcPr>
          <w:p w14:paraId="3AC0F36E" w14:textId="77777777" w:rsidR="00763368" w:rsidRDefault="00763368">
            <w:pPr>
              <w:rPr>
                <w:rFonts w:ascii="‚l‚r –¾’©"/>
              </w:rPr>
            </w:pPr>
            <w:r>
              <w:rPr>
                <w:rFonts w:ascii="‚l‚r –¾’©"/>
              </w:rPr>
              <w:t>1</w:t>
            </w:r>
            <w:r>
              <w:rPr>
                <w:rFonts w:hint="eastAsia"/>
              </w:rPr>
              <w:t xml:space="preserve">　住宅の平面図</w:t>
            </w:r>
          </w:p>
          <w:p w14:paraId="17479649" w14:textId="77777777" w:rsidR="00763368" w:rsidRDefault="00763368">
            <w:pPr>
              <w:rPr>
                <w:rFonts w:ascii="‚l‚r –¾’©"/>
              </w:rPr>
            </w:pPr>
            <w:r>
              <w:rPr>
                <w:rFonts w:ascii="‚l‚r –¾’©"/>
              </w:rPr>
              <w:t>2</w:t>
            </w:r>
            <w:r>
              <w:rPr>
                <w:rFonts w:hint="eastAsia"/>
              </w:rPr>
              <w:t xml:space="preserve">　住宅の現況写真</w:t>
            </w:r>
          </w:p>
          <w:p w14:paraId="305D2166" w14:textId="77777777" w:rsidR="00763368" w:rsidRDefault="00763368">
            <w:pPr>
              <w:rPr>
                <w:rFonts w:ascii="‚l‚r –¾’©"/>
              </w:rPr>
            </w:pPr>
            <w:r>
              <w:rPr>
                <w:rFonts w:hint="eastAsia"/>
              </w:rPr>
              <w:t xml:space="preserve">　　</w:t>
            </w:r>
            <w:r>
              <w:rPr>
                <w:rFonts w:ascii="‚l‚r –¾’©"/>
              </w:rPr>
              <w:t>(</w:t>
            </w:r>
            <w:r>
              <w:rPr>
                <w:rFonts w:hint="eastAsia"/>
              </w:rPr>
              <w:t>外観は</w:t>
            </w:r>
            <w:r>
              <w:t>2</w:t>
            </w:r>
            <w:r>
              <w:rPr>
                <w:rFonts w:hint="eastAsia"/>
              </w:rPr>
              <w:t>面以上、内観は</w:t>
            </w:r>
            <w:r>
              <w:t>2</w:t>
            </w:r>
            <w:r>
              <w:rPr>
                <w:rFonts w:hint="eastAsia"/>
              </w:rPr>
              <w:t>室以上及び調査箇所のカラー写真</w:t>
            </w:r>
            <w:r>
              <w:rPr>
                <w:rFonts w:ascii="‚l‚r –¾’©"/>
              </w:rPr>
              <w:t>)</w:t>
            </w:r>
          </w:p>
          <w:p w14:paraId="7FD70657" w14:textId="77777777" w:rsidR="00763368" w:rsidRDefault="00763368">
            <w:pPr>
              <w:rPr>
                <w:rFonts w:ascii="‚l‚r –¾’©"/>
              </w:rPr>
            </w:pPr>
            <w:r>
              <w:rPr>
                <w:rFonts w:ascii="‚l‚r –¾’©"/>
              </w:rPr>
              <w:t>3</w:t>
            </w:r>
            <w:r>
              <w:rPr>
                <w:rFonts w:ascii="‚l‚r –¾’©" w:hint="eastAsia"/>
              </w:rPr>
              <w:t xml:space="preserve">　領収書の写し</w:t>
            </w:r>
          </w:p>
          <w:p w14:paraId="771B31F6" w14:textId="77777777" w:rsidR="00763368" w:rsidRDefault="00763368">
            <w:pPr>
              <w:rPr>
                <w:rFonts w:ascii="‚l‚r –¾’©"/>
              </w:rPr>
            </w:pPr>
            <w:r>
              <w:rPr>
                <w:rFonts w:ascii="‚l‚r –¾’©"/>
              </w:rPr>
              <w:t>4</w:t>
            </w:r>
            <w:r>
              <w:rPr>
                <w:rFonts w:ascii="‚l‚r –¾’©" w:hint="eastAsia"/>
              </w:rPr>
              <w:t xml:space="preserve">　耐震診断書報告書の写し</w:t>
            </w:r>
          </w:p>
          <w:p w14:paraId="69589C08" w14:textId="77777777" w:rsidR="00763368" w:rsidRDefault="00763368">
            <w:pPr>
              <w:rPr>
                <w:rFonts w:ascii="‚l‚r –¾’©"/>
              </w:rPr>
            </w:pPr>
            <w:r>
              <w:rPr>
                <w:rFonts w:ascii="‚l‚r –¾’©"/>
              </w:rPr>
              <w:t>5</w:t>
            </w:r>
            <w:r>
              <w:rPr>
                <w:rFonts w:hint="eastAsia"/>
              </w:rPr>
              <w:t xml:space="preserve">　その他町長が必要と認める書類</w:t>
            </w:r>
          </w:p>
        </w:tc>
      </w:tr>
    </w:tbl>
    <w:p w14:paraId="0DF4E498" w14:textId="77777777" w:rsidR="00763368" w:rsidRDefault="00763368">
      <w:pPr>
        <w:rPr>
          <w:rFonts w:ascii="‚l‚r –¾’©"/>
        </w:rPr>
      </w:pPr>
    </w:p>
    <w:p w14:paraId="06F24302" w14:textId="77777777" w:rsidR="00763368" w:rsidRDefault="00763368">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023"/>
        <w:gridCol w:w="1024"/>
        <w:gridCol w:w="1024"/>
        <w:gridCol w:w="1024"/>
        <w:gridCol w:w="1575"/>
        <w:gridCol w:w="1995"/>
      </w:tblGrid>
      <w:tr w:rsidR="00763368" w14:paraId="27018EAB" w14:textId="77777777">
        <w:tblPrEx>
          <w:tblCellMar>
            <w:top w:w="0" w:type="dxa"/>
            <w:bottom w:w="0" w:type="dxa"/>
          </w:tblCellMar>
        </w:tblPrEx>
        <w:trPr>
          <w:cantSplit/>
          <w:trHeight w:val="385"/>
        </w:trPr>
        <w:tc>
          <w:tcPr>
            <w:tcW w:w="840" w:type="dxa"/>
            <w:vMerge w:val="restart"/>
            <w:vAlign w:val="center"/>
          </w:tcPr>
          <w:p w14:paraId="17016883" w14:textId="77777777" w:rsidR="00763368" w:rsidRDefault="00763368">
            <w:pPr>
              <w:jc w:val="center"/>
              <w:rPr>
                <w:rFonts w:ascii="‚l‚r –¾’©"/>
              </w:rPr>
            </w:pPr>
            <w:r>
              <w:rPr>
                <w:rFonts w:hint="eastAsia"/>
              </w:rPr>
              <w:t>決裁欄</w:t>
            </w:r>
          </w:p>
        </w:tc>
        <w:tc>
          <w:tcPr>
            <w:tcW w:w="1023" w:type="dxa"/>
            <w:vAlign w:val="center"/>
          </w:tcPr>
          <w:p w14:paraId="2C1339B1" w14:textId="77777777" w:rsidR="00763368" w:rsidRDefault="00763368">
            <w:pPr>
              <w:jc w:val="center"/>
              <w:rPr>
                <w:rFonts w:ascii="‚l‚r –¾’©"/>
              </w:rPr>
            </w:pPr>
            <w:r>
              <w:rPr>
                <w:rFonts w:hint="eastAsia"/>
                <w:spacing w:val="105"/>
              </w:rPr>
              <w:t>町</w:t>
            </w:r>
            <w:r>
              <w:rPr>
                <w:rFonts w:hint="eastAsia"/>
              </w:rPr>
              <w:t>長</w:t>
            </w:r>
          </w:p>
        </w:tc>
        <w:tc>
          <w:tcPr>
            <w:tcW w:w="1024" w:type="dxa"/>
            <w:vAlign w:val="center"/>
          </w:tcPr>
          <w:p w14:paraId="7898F571" w14:textId="77777777" w:rsidR="00763368" w:rsidRDefault="00763368">
            <w:pPr>
              <w:jc w:val="center"/>
              <w:rPr>
                <w:rFonts w:ascii="‚l‚r –¾’©"/>
              </w:rPr>
            </w:pPr>
            <w:r>
              <w:rPr>
                <w:rFonts w:hint="eastAsia"/>
              </w:rPr>
              <w:t>副町長</w:t>
            </w:r>
          </w:p>
        </w:tc>
        <w:tc>
          <w:tcPr>
            <w:tcW w:w="1024" w:type="dxa"/>
            <w:vAlign w:val="center"/>
          </w:tcPr>
          <w:p w14:paraId="1F0CEE75" w14:textId="77777777" w:rsidR="00763368" w:rsidRDefault="00763368">
            <w:pPr>
              <w:jc w:val="center"/>
              <w:rPr>
                <w:rFonts w:ascii="‚l‚r –¾’©"/>
              </w:rPr>
            </w:pPr>
            <w:r>
              <w:rPr>
                <w:rFonts w:hint="eastAsia"/>
                <w:spacing w:val="105"/>
              </w:rPr>
              <w:t>課</w:t>
            </w:r>
            <w:r>
              <w:rPr>
                <w:rFonts w:hint="eastAsia"/>
              </w:rPr>
              <w:t>長</w:t>
            </w:r>
          </w:p>
        </w:tc>
        <w:tc>
          <w:tcPr>
            <w:tcW w:w="1024" w:type="dxa"/>
            <w:vAlign w:val="center"/>
          </w:tcPr>
          <w:p w14:paraId="4E24C277" w14:textId="77777777" w:rsidR="00763368" w:rsidRDefault="00763368">
            <w:pPr>
              <w:jc w:val="center"/>
              <w:rPr>
                <w:rFonts w:ascii="‚l‚r –¾’©"/>
              </w:rPr>
            </w:pPr>
            <w:r>
              <w:rPr>
                <w:rFonts w:hint="eastAsia"/>
                <w:spacing w:val="105"/>
              </w:rPr>
              <w:t>係</w:t>
            </w:r>
            <w:r>
              <w:rPr>
                <w:rFonts w:hint="eastAsia"/>
              </w:rPr>
              <w:t>長</w:t>
            </w:r>
          </w:p>
        </w:tc>
        <w:tc>
          <w:tcPr>
            <w:tcW w:w="1575" w:type="dxa"/>
            <w:vAlign w:val="center"/>
          </w:tcPr>
          <w:p w14:paraId="73451F67" w14:textId="77777777" w:rsidR="00763368" w:rsidRDefault="00763368">
            <w:pPr>
              <w:jc w:val="center"/>
              <w:rPr>
                <w:rFonts w:ascii="‚l‚r –¾’©"/>
              </w:rPr>
            </w:pPr>
            <w:r>
              <w:rPr>
                <w:rFonts w:hint="eastAsia"/>
              </w:rPr>
              <w:t>係</w:t>
            </w:r>
          </w:p>
        </w:tc>
        <w:tc>
          <w:tcPr>
            <w:tcW w:w="1995" w:type="dxa"/>
            <w:vMerge w:val="restart"/>
            <w:vAlign w:val="center"/>
          </w:tcPr>
          <w:p w14:paraId="3DD299E5" w14:textId="77777777" w:rsidR="00763368" w:rsidRDefault="00763368">
            <w:pPr>
              <w:rPr>
                <w:rFonts w:ascii="‚l‚r –¾’©"/>
              </w:rPr>
            </w:pPr>
            <w:r>
              <w:rPr>
                <w:rFonts w:hint="eastAsia"/>
              </w:rPr>
              <w:t>起案</w:t>
            </w:r>
          </w:p>
          <w:p w14:paraId="5366BA2F" w14:textId="77777777" w:rsidR="00763368" w:rsidRDefault="00763368">
            <w:pPr>
              <w:jc w:val="center"/>
              <w:rPr>
                <w:rFonts w:ascii="‚l‚r –¾’©"/>
              </w:rPr>
            </w:pPr>
            <w:r>
              <w:rPr>
                <w:rFonts w:hint="eastAsia"/>
              </w:rPr>
              <w:t>・　　・</w:t>
            </w:r>
          </w:p>
        </w:tc>
      </w:tr>
      <w:tr w:rsidR="00763368" w14:paraId="7D93B1A6" w14:textId="77777777">
        <w:tblPrEx>
          <w:tblCellMar>
            <w:top w:w="0" w:type="dxa"/>
            <w:bottom w:w="0" w:type="dxa"/>
          </w:tblCellMar>
        </w:tblPrEx>
        <w:trPr>
          <w:cantSplit/>
          <w:trHeight w:val="273"/>
        </w:trPr>
        <w:tc>
          <w:tcPr>
            <w:tcW w:w="840" w:type="dxa"/>
            <w:vMerge/>
            <w:vAlign w:val="center"/>
          </w:tcPr>
          <w:p w14:paraId="01CAF7B0" w14:textId="77777777" w:rsidR="00763368" w:rsidRDefault="00763368">
            <w:pPr>
              <w:rPr>
                <w:rFonts w:ascii="‚l‚r –¾’©"/>
              </w:rPr>
            </w:pPr>
          </w:p>
        </w:tc>
        <w:tc>
          <w:tcPr>
            <w:tcW w:w="1023" w:type="dxa"/>
            <w:vMerge w:val="restart"/>
            <w:vAlign w:val="center"/>
          </w:tcPr>
          <w:p w14:paraId="628CCBF0" w14:textId="77777777" w:rsidR="00763368" w:rsidRDefault="00763368">
            <w:pPr>
              <w:rPr>
                <w:rFonts w:ascii="‚l‚r –¾’©"/>
              </w:rPr>
            </w:pPr>
            <w:r>
              <w:rPr>
                <w:rFonts w:hint="eastAsia"/>
              </w:rPr>
              <w:t xml:space="preserve">　</w:t>
            </w:r>
          </w:p>
        </w:tc>
        <w:tc>
          <w:tcPr>
            <w:tcW w:w="1024" w:type="dxa"/>
            <w:vMerge w:val="restart"/>
            <w:vAlign w:val="center"/>
          </w:tcPr>
          <w:p w14:paraId="4E78AE73" w14:textId="77777777" w:rsidR="00763368" w:rsidRDefault="00763368">
            <w:pPr>
              <w:rPr>
                <w:rFonts w:ascii="‚l‚r –¾’©"/>
              </w:rPr>
            </w:pPr>
            <w:r>
              <w:rPr>
                <w:rFonts w:hint="eastAsia"/>
              </w:rPr>
              <w:t xml:space="preserve">　</w:t>
            </w:r>
          </w:p>
        </w:tc>
        <w:tc>
          <w:tcPr>
            <w:tcW w:w="1024" w:type="dxa"/>
            <w:vMerge w:val="restart"/>
            <w:vAlign w:val="center"/>
          </w:tcPr>
          <w:p w14:paraId="06C950B7" w14:textId="77777777" w:rsidR="00763368" w:rsidRDefault="00763368">
            <w:pPr>
              <w:rPr>
                <w:rFonts w:ascii="‚l‚r –¾’©"/>
              </w:rPr>
            </w:pPr>
            <w:r>
              <w:rPr>
                <w:rFonts w:hint="eastAsia"/>
              </w:rPr>
              <w:t xml:space="preserve">　</w:t>
            </w:r>
          </w:p>
        </w:tc>
        <w:tc>
          <w:tcPr>
            <w:tcW w:w="1024" w:type="dxa"/>
            <w:vMerge w:val="restart"/>
            <w:vAlign w:val="center"/>
          </w:tcPr>
          <w:p w14:paraId="742A3546" w14:textId="77777777" w:rsidR="00763368" w:rsidRDefault="00763368">
            <w:pPr>
              <w:rPr>
                <w:rFonts w:ascii="‚l‚r –¾’©"/>
              </w:rPr>
            </w:pPr>
            <w:r>
              <w:rPr>
                <w:rFonts w:hint="eastAsia"/>
              </w:rPr>
              <w:t xml:space="preserve">　</w:t>
            </w:r>
          </w:p>
        </w:tc>
        <w:tc>
          <w:tcPr>
            <w:tcW w:w="1575" w:type="dxa"/>
            <w:vMerge w:val="restart"/>
            <w:vAlign w:val="center"/>
          </w:tcPr>
          <w:p w14:paraId="124AB27F" w14:textId="77777777" w:rsidR="00763368" w:rsidRDefault="00763368">
            <w:pPr>
              <w:rPr>
                <w:rFonts w:ascii="‚l‚r –¾’©"/>
              </w:rPr>
            </w:pPr>
            <w:r>
              <w:rPr>
                <w:rFonts w:hint="eastAsia"/>
              </w:rPr>
              <w:t xml:space="preserve">　</w:t>
            </w:r>
          </w:p>
        </w:tc>
        <w:tc>
          <w:tcPr>
            <w:tcW w:w="1995" w:type="dxa"/>
            <w:vMerge/>
            <w:vAlign w:val="center"/>
          </w:tcPr>
          <w:p w14:paraId="56AE738C" w14:textId="77777777" w:rsidR="00763368" w:rsidRDefault="00763368">
            <w:pPr>
              <w:rPr>
                <w:rFonts w:ascii="‚l‚r –¾’©"/>
              </w:rPr>
            </w:pPr>
          </w:p>
        </w:tc>
      </w:tr>
      <w:tr w:rsidR="00763368" w14:paraId="4B35574C" w14:textId="77777777">
        <w:tblPrEx>
          <w:tblCellMar>
            <w:top w:w="0" w:type="dxa"/>
            <w:bottom w:w="0" w:type="dxa"/>
          </w:tblCellMar>
        </w:tblPrEx>
        <w:trPr>
          <w:cantSplit/>
          <w:trHeight w:val="665"/>
        </w:trPr>
        <w:tc>
          <w:tcPr>
            <w:tcW w:w="840" w:type="dxa"/>
            <w:vMerge/>
            <w:vAlign w:val="center"/>
          </w:tcPr>
          <w:p w14:paraId="26132DCF" w14:textId="77777777" w:rsidR="00763368" w:rsidRDefault="00763368">
            <w:pPr>
              <w:rPr>
                <w:rFonts w:ascii="‚l‚r –¾’©"/>
              </w:rPr>
            </w:pPr>
          </w:p>
        </w:tc>
        <w:tc>
          <w:tcPr>
            <w:tcW w:w="1023" w:type="dxa"/>
            <w:vMerge/>
            <w:vAlign w:val="center"/>
          </w:tcPr>
          <w:p w14:paraId="48D12575" w14:textId="77777777" w:rsidR="00763368" w:rsidRDefault="00763368">
            <w:pPr>
              <w:rPr>
                <w:rFonts w:ascii="‚l‚r –¾’©"/>
              </w:rPr>
            </w:pPr>
          </w:p>
        </w:tc>
        <w:tc>
          <w:tcPr>
            <w:tcW w:w="1024" w:type="dxa"/>
            <w:vMerge/>
            <w:vAlign w:val="center"/>
          </w:tcPr>
          <w:p w14:paraId="1A96C961" w14:textId="77777777" w:rsidR="00763368" w:rsidRDefault="00763368">
            <w:pPr>
              <w:rPr>
                <w:rFonts w:ascii="‚l‚r –¾’©"/>
              </w:rPr>
            </w:pPr>
          </w:p>
        </w:tc>
        <w:tc>
          <w:tcPr>
            <w:tcW w:w="1024" w:type="dxa"/>
            <w:vMerge/>
            <w:vAlign w:val="center"/>
          </w:tcPr>
          <w:p w14:paraId="25B859D8" w14:textId="77777777" w:rsidR="00763368" w:rsidRDefault="00763368">
            <w:pPr>
              <w:rPr>
                <w:rFonts w:ascii="‚l‚r –¾’©"/>
              </w:rPr>
            </w:pPr>
          </w:p>
        </w:tc>
        <w:tc>
          <w:tcPr>
            <w:tcW w:w="1024" w:type="dxa"/>
            <w:vMerge/>
            <w:vAlign w:val="center"/>
          </w:tcPr>
          <w:p w14:paraId="2C5B7183" w14:textId="77777777" w:rsidR="00763368" w:rsidRDefault="00763368">
            <w:pPr>
              <w:rPr>
                <w:rFonts w:ascii="‚l‚r –¾’©"/>
              </w:rPr>
            </w:pPr>
          </w:p>
        </w:tc>
        <w:tc>
          <w:tcPr>
            <w:tcW w:w="1575" w:type="dxa"/>
            <w:vMerge/>
            <w:vAlign w:val="center"/>
          </w:tcPr>
          <w:p w14:paraId="4B1E715A" w14:textId="77777777" w:rsidR="00763368" w:rsidRDefault="00763368">
            <w:pPr>
              <w:rPr>
                <w:rFonts w:ascii="‚l‚r –¾’©"/>
              </w:rPr>
            </w:pPr>
          </w:p>
        </w:tc>
        <w:tc>
          <w:tcPr>
            <w:tcW w:w="1995" w:type="dxa"/>
            <w:vAlign w:val="center"/>
          </w:tcPr>
          <w:p w14:paraId="69EF5D77" w14:textId="77777777" w:rsidR="00763368" w:rsidRDefault="00763368">
            <w:pPr>
              <w:rPr>
                <w:rFonts w:ascii="‚l‚r –¾’©"/>
              </w:rPr>
            </w:pPr>
            <w:r>
              <w:rPr>
                <w:rFonts w:hint="eastAsia"/>
              </w:rPr>
              <w:t>決裁</w:t>
            </w:r>
          </w:p>
          <w:p w14:paraId="1EE17AEB" w14:textId="77777777" w:rsidR="00763368" w:rsidRDefault="00763368">
            <w:pPr>
              <w:jc w:val="center"/>
              <w:rPr>
                <w:rFonts w:ascii="‚l‚r –¾’©"/>
              </w:rPr>
            </w:pPr>
            <w:r>
              <w:rPr>
                <w:rFonts w:hint="eastAsia"/>
              </w:rPr>
              <w:t>・　　・</w:t>
            </w:r>
          </w:p>
        </w:tc>
      </w:tr>
    </w:tbl>
    <w:p w14:paraId="5862D4DA" w14:textId="77777777" w:rsidR="00763368" w:rsidRDefault="00763368">
      <w:r>
        <w:rPr>
          <w:rFonts w:hint="eastAsia"/>
        </w:rPr>
        <w:t xml:space="preserve">　</w:t>
      </w:r>
      <w:r>
        <w:rPr>
          <w:rFonts w:hint="eastAsia"/>
          <w:spacing w:val="-2"/>
        </w:rPr>
        <w:t>上記のとおり、木造住宅耐震診断費補助金の実績報告があり、審査の結果</w:t>
      </w:r>
      <w:r>
        <w:rPr>
          <w:rFonts w:ascii="‚l‚r –¾’©"/>
        </w:rPr>
        <w:t>(</w:t>
      </w:r>
      <w:r>
        <w:rPr>
          <w:rFonts w:hint="eastAsia"/>
        </w:rPr>
        <w:t>適当・不適当</w:t>
      </w:r>
      <w:r>
        <w:rPr>
          <w:rFonts w:ascii="‚l‚r –¾’©"/>
        </w:rPr>
        <w:t>)</w:t>
      </w:r>
      <w:r>
        <w:rPr>
          <w:rFonts w:hint="eastAsia"/>
        </w:rPr>
        <w:t>であると認められるため、補助の額を</w:t>
      </w:r>
      <w:r>
        <w:rPr>
          <w:rFonts w:ascii="‚l‚r –¾’©"/>
        </w:rPr>
        <w:t>(</w:t>
      </w:r>
      <w:r>
        <w:rPr>
          <w:rFonts w:hint="eastAsia"/>
        </w:rPr>
        <w:t>確定・却下</w:t>
      </w:r>
      <w:r>
        <w:rPr>
          <w:rFonts w:ascii="‚l‚r –¾’©"/>
        </w:rPr>
        <w:t>)</w:t>
      </w:r>
      <w:r>
        <w:rPr>
          <w:rFonts w:hint="eastAsia"/>
        </w:rPr>
        <w:t>してよろしいでしょうか。</w:t>
      </w:r>
    </w:p>
    <w:sectPr w:rsidR="007633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400A" w14:textId="77777777" w:rsidR="00CB6325" w:rsidRDefault="00CB6325" w:rsidP="007E2F93">
      <w:r>
        <w:separator/>
      </w:r>
    </w:p>
  </w:endnote>
  <w:endnote w:type="continuationSeparator" w:id="0">
    <w:p w14:paraId="1AAD696C" w14:textId="77777777" w:rsidR="00CB6325" w:rsidRDefault="00CB6325" w:rsidP="007E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C8BA8" w14:textId="77777777" w:rsidR="00CB6325" w:rsidRDefault="00CB6325" w:rsidP="007E2F93">
      <w:r>
        <w:separator/>
      </w:r>
    </w:p>
  </w:footnote>
  <w:footnote w:type="continuationSeparator" w:id="0">
    <w:p w14:paraId="75AF441C" w14:textId="77777777" w:rsidR="00CB6325" w:rsidRDefault="00CB6325" w:rsidP="007E2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3368"/>
    <w:rsid w:val="00013314"/>
    <w:rsid w:val="003B0A3E"/>
    <w:rsid w:val="00763368"/>
    <w:rsid w:val="007E2F93"/>
    <w:rsid w:val="008B6471"/>
    <w:rsid w:val="00CB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CCF5E6"/>
  <w14:defaultImageDpi w14:val="0"/>
  <w15:docId w15:val="{EA9304AD-EBA5-4842-8F5C-402C4EF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(株)ぎょうせい</dc:creator>
  <cp:keywords/>
  <dc:description/>
  <cp:lastModifiedBy>内藤　章仁</cp:lastModifiedBy>
  <cp:revision>2</cp:revision>
  <dcterms:created xsi:type="dcterms:W3CDTF">2021-03-25T05:17:00Z</dcterms:created>
  <dcterms:modified xsi:type="dcterms:W3CDTF">2021-03-25T05:17:00Z</dcterms:modified>
</cp:coreProperties>
</file>