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75BFD" w14:textId="6DEF465B" w:rsidR="009C667F" w:rsidRDefault="009C667F" w:rsidP="00927F90">
      <w:pPr>
        <w:suppressAutoHyphens/>
        <w:wordWrap w:val="0"/>
        <w:spacing w:line="260" w:lineRule="exact"/>
        <w:jc w:val="left"/>
        <w:textAlignment w:val="baseline"/>
        <w:rPr>
          <w:rFonts w:ascii="ＭＳ ゴシック" w:eastAsia="ＭＳ ゴシック" w:hAnsi="ＭＳ ゴシック"/>
          <w:color w:val="000000"/>
          <w:kern w:val="0"/>
        </w:rPr>
      </w:pPr>
      <w:bookmarkStart w:id="0" w:name="_Hlk35443543"/>
      <w:r>
        <w:rPr>
          <w:rFonts w:ascii="ＭＳ ゴシック" w:eastAsia="ＭＳ ゴシック" w:hAnsi="ＭＳ ゴシック"/>
          <w:noProof/>
          <w:color w:val="000000"/>
          <w:kern w:val="0"/>
        </w:rPr>
        <mc:AlternateContent>
          <mc:Choice Requires="wps">
            <w:drawing>
              <wp:anchor distT="0" distB="0" distL="114300" distR="114300" simplePos="0" relativeHeight="251662336" behindDoc="0" locked="0" layoutInCell="1" allowOverlap="1" wp14:anchorId="0F6AFC49" wp14:editId="23D991B8">
                <wp:simplePos x="0" y="0"/>
                <wp:positionH relativeFrom="column">
                  <wp:posOffset>38180</wp:posOffset>
                </wp:positionH>
                <wp:positionV relativeFrom="paragraph">
                  <wp:posOffset>-1619</wp:posOffset>
                </wp:positionV>
                <wp:extent cx="5389809" cy="971550"/>
                <wp:effectExtent l="0" t="0" r="20955" b="19050"/>
                <wp:wrapNone/>
                <wp:docPr id="681211703" name="テキスト ボックス 1"/>
                <wp:cNvGraphicFramePr/>
                <a:graphic xmlns:a="http://schemas.openxmlformats.org/drawingml/2006/main">
                  <a:graphicData uri="http://schemas.microsoft.com/office/word/2010/wordprocessingShape">
                    <wps:wsp>
                      <wps:cNvSpPr txBox="1"/>
                      <wps:spPr>
                        <a:xfrm>
                          <a:off x="0" y="0"/>
                          <a:ext cx="5389809" cy="971550"/>
                        </a:xfrm>
                        <a:prstGeom prst="rect">
                          <a:avLst/>
                        </a:prstGeom>
                        <a:solidFill>
                          <a:sysClr val="window" lastClr="FFFFFF"/>
                        </a:solidFill>
                        <a:ln w="6350">
                          <a:solidFill>
                            <a:prstClr val="black"/>
                          </a:solidFill>
                        </a:ln>
                      </wps:spPr>
                      <wps:txbx>
                        <w:txbxContent>
                          <w:p w14:paraId="484D53FD" w14:textId="77777777" w:rsidR="009C667F" w:rsidRPr="000A425E" w:rsidRDefault="009C667F" w:rsidP="009C667F">
                            <w:pPr>
                              <w:rPr>
                                <w:rFonts w:ascii="ＭＳ ゴシック" w:eastAsia="ＭＳ ゴシック" w:hAnsi="ＭＳ ゴシック"/>
                              </w:rPr>
                            </w:pPr>
                            <w:r w:rsidRPr="000A425E">
                              <w:rPr>
                                <w:rFonts w:ascii="ＭＳ ゴシック" w:eastAsia="ＭＳ ゴシック" w:hAnsi="ＭＳ ゴシック" w:hint="eastAsia"/>
                              </w:rPr>
                              <w:t>令和５年１０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599BE8E0" w14:textId="77777777" w:rsidR="009C667F" w:rsidRPr="000A425E" w:rsidRDefault="009C667F" w:rsidP="009C667F">
                            <w:pPr>
                              <w:jc w:val="center"/>
                              <w:rPr>
                                <w:rFonts w:ascii="ＭＳ ゴシック" w:eastAsia="ＭＳ ゴシック" w:hAnsi="ＭＳ ゴシック"/>
                              </w:rPr>
                            </w:pPr>
                            <w:r w:rsidRPr="000A425E">
                              <w:rPr>
                                <w:rFonts w:ascii="ＭＳ ゴシック" w:eastAsia="ＭＳ ゴシック" w:hAnsi="ＭＳ ゴシック" w:hint="eastAsia"/>
                              </w:rPr>
                              <w:t>□　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AFC49" id="_x0000_t202" coordsize="21600,21600" o:spt="202" path="m,l,21600r21600,l21600,xe">
                <v:stroke joinstyle="miter"/>
                <v:path gradientshapeok="t" o:connecttype="rect"/>
              </v:shapetype>
              <v:shape id="テキスト ボックス 1" o:spid="_x0000_s1026" type="#_x0000_t202" style="position:absolute;margin-left:3pt;margin-top:-.15pt;width:424.4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" fillcolor="window" strokeweight=".5pt">
                <v:textbox>
                  <w:txbxContent>
                    <w:p w14:paraId="484D53FD" w14:textId="77777777" w:rsidR="009C667F" w:rsidRPr="000A425E" w:rsidRDefault="009C667F" w:rsidP="009C667F">
                      <w:pPr>
                        <w:rPr>
                          <w:rFonts w:ascii="ＭＳ ゴシック" w:eastAsia="ＭＳ ゴシック" w:hAnsi="ＭＳ ゴシック"/>
                        </w:rPr>
                      </w:pPr>
                      <w:r w:rsidRPr="000A425E">
                        <w:rPr>
                          <w:rFonts w:ascii="ＭＳ ゴシック" w:eastAsia="ＭＳ ゴシック" w:hAnsi="ＭＳ ゴシック" w:hint="eastAsia"/>
                        </w:rPr>
                        <w:t>令和５年１０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599BE8E0" w14:textId="77777777" w:rsidR="009C667F" w:rsidRPr="000A425E" w:rsidRDefault="009C667F" w:rsidP="009C667F">
                      <w:pPr>
                        <w:jc w:val="center"/>
                        <w:rPr>
                          <w:rFonts w:ascii="ＭＳ ゴシック" w:eastAsia="ＭＳ ゴシック" w:hAnsi="ＭＳ ゴシック"/>
                        </w:rPr>
                      </w:pPr>
                      <w:r w:rsidRPr="000A425E">
                        <w:rPr>
                          <w:rFonts w:ascii="ＭＳ ゴシック" w:eastAsia="ＭＳ ゴシック" w:hAnsi="ＭＳ ゴシック" w:hint="eastAsia"/>
                        </w:rPr>
                        <w:t>□　当該申請は既存融資の借換を目的とした申請です。</w:t>
                      </w:r>
                    </w:p>
                  </w:txbxContent>
                </v:textbox>
              </v:shape>
            </w:pict>
          </mc:Fallback>
        </mc:AlternateContent>
      </w:r>
    </w:p>
    <w:p w14:paraId="47771A62" w14:textId="77777777" w:rsidR="009C667F" w:rsidRDefault="009C667F" w:rsidP="00927F90">
      <w:pPr>
        <w:suppressAutoHyphens/>
        <w:wordWrap w:val="0"/>
        <w:spacing w:line="260" w:lineRule="exact"/>
        <w:jc w:val="left"/>
        <w:textAlignment w:val="baseline"/>
        <w:rPr>
          <w:rFonts w:ascii="ＭＳ ゴシック" w:eastAsia="ＭＳ ゴシック" w:hAnsi="ＭＳ ゴシック"/>
          <w:color w:val="000000"/>
          <w:kern w:val="0"/>
        </w:rPr>
      </w:pPr>
    </w:p>
    <w:p w14:paraId="77C90CA5" w14:textId="77777777" w:rsidR="009C667F" w:rsidRDefault="009C667F" w:rsidP="00927F90">
      <w:pPr>
        <w:suppressAutoHyphens/>
        <w:wordWrap w:val="0"/>
        <w:spacing w:line="260" w:lineRule="exact"/>
        <w:jc w:val="left"/>
        <w:textAlignment w:val="baseline"/>
        <w:rPr>
          <w:rFonts w:ascii="ＭＳ ゴシック" w:eastAsia="ＭＳ ゴシック" w:hAnsi="ＭＳ ゴシック"/>
          <w:color w:val="000000"/>
          <w:kern w:val="0"/>
        </w:rPr>
      </w:pPr>
    </w:p>
    <w:p w14:paraId="798EE237" w14:textId="77777777" w:rsidR="009C667F" w:rsidRDefault="009C667F" w:rsidP="00927F90">
      <w:pPr>
        <w:suppressAutoHyphens/>
        <w:wordWrap w:val="0"/>
        <w:spacing w:line="260" w:lineRule="exact"/>
        <w:jc w:val="left"/>
        <w:textAlignment w:val="baseline"/>
        <w:rPr>
          <w:rFonts w:ascii="ＭＳ ゴシック" w:eastAsia="ＭＳ ゴシック" w:hAnsi="ＭＳ ゴシック"/>
          <w:color w:val="000000"/>
          <w:kern w:val="0"/>
        </w:rPr>
      </w:pPr>
    </w:p>
    <w:p w14:paraId="051E1A5F" w14:textId="77777777" w:rsidR="009C667F" w:rsidRDefault="009C667F" w:rsidP="00927F90">
      <w:pPr>
        <w:suppressAutoHyphens/>
        <w:wordWrap w:val="0"/>
        <w:spacing w:line="260" w:lineRule="exact"/>
        <w:jc w:val="left"/>
        <w:textAlignment w:val="baseline"/>
        <w:rPr>
          <w:rFonts w:ascii="ＭＳ ゴシック" w:eastAsia="ＭＳ ゴシック" w:hAnsi="ＭＳ ゴシック"/>
          <w:color w:val="000000"/>
          <w:kern w:val="0"/>
        </w:rPr>
      </w:pPr>
    </w:p>
    <w:p w14:paraId="214B9FF7" w14:textId="77777777" w:rsidR="009C667F" w:rsidRDefault="009C667F" w:rsidP="00927F90">
      <w:pPr>
        <w:suppressAutoHyphens/>
        <w:wordWrap w:val="0"/>
        <w:spacing w:line="260" w:lineRule="exact"/>
        <w:jc w:val="left"/>
        <w:textAlignment w:val="baseline"/>
        <w:rPr>
          <w:rFonts w:ascii="ＭＳ ゴシック" w:eastAsia="ＭＳ ゴシック" w:hAnsi="ＭＳ ゴシック"/>
          <w:color w:val="000000"/>
          <w:kern w:val="0"/>
        </w:rPr>
      </w:pPr>
    </w:p>
    <w:p w14:paraId="0FE476F2" w14:textId="79893F3A" w:rsidR="00927F90" w:rsidRDefault="00927F90" w:rsidP="00927F9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r w:rsidR="00155F2C" w:rsidRPr="00155F2C">
        <w:rPr>
          <w:rFonts w:ascii="ＭＳ ゴシック" w:eastAsia="ＭＳ ゴシック" w:hAnsi="ＭＳ ゴシック" w:hint="eastAsia"/>
          <w:color w:val="000000"/>
          <w:kern w:val="0"/>
        </w:rPr>
        <w:t>（新型コロナ運用緩和・令和元年</w:t>
      </w:r>
      <w:r w:rsidR="00155F2C" w:rsidRPr="00155F2C">
        <w:rPr>
          <w:rFonts w:ascii="ＭＳ ゴシック" w:eastAsia="ＭＳ ゴシック" w:hAnsi="ＭＳ ゴシック"/>
          <w:color w:val="000000"/>
          <w:kern w:val="0"/>
        </w:rPr>
        <w:t xml:space="preserve"> 12 月比較）</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27F90" w14:paraId="3A38F57F" w14:textId="77777777" w:rsidTr="000E2C69">
        <w:tc>
          <w:tcPr>
            <w:tcW w:w="8505" w:type="dxa"/>
            <w:tcBorders>
              <w:top w:val="single" w:sz="4" w:space="0" w:color="000000"/>
              <w:left w:val="single" w:sz="4" w:space="0" w:color="000000"/>
              <w:bottom w:val="single" w:sz="4" w:space="0" w:color="000000"/>
              <w:right w:val="single" w:sz="4" w:space="0" w:color="000000"/>
            </w:tcBorders>
          </w:tcPr>
          <w:p w14:paraId="5B7A5773" w14:textId="16A9DF70" w:rsidR="00927F90" w:rsidRDefault="00927F90" w:rsidP="009C667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7F79C0F2" w14:textId="77777777" w:rsidR="00927F90" w:rsidRDefault="00927F90" w:rsidP="000E2C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CEC12E0" w14:textId="77777777" w:rsidR="00927F90" w:rsidRDefault="00927F90" w:rsidP="000E2C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79D0B19" w14:textId="77777777" w:rsidR="00927F90" w:rsidRDefault="00927F90" w:rsidP="000E2C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EBF6AF7" w14:textId="2369A699" w:rsidR="00927F90" w:rsidRDefault="00927F90" w:rsidP="000E2C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出雲崎町長　様</w:t>
            </w:r>
          </w:p>
          <w:p w14:paraId="7D77E2C5"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B43998C"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6B669082"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8C2C6C8" w14:textId="77777777" w:rsidR="00927F90" w:rsidRPr="0072597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50D4BA" w14:textId="00DB612A"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725970">
              <w:rPr>
                <w:rFonts w:ascii="ＭＳ ゴシック" w:eastAsia="ＭＳ ゴシック" w:hAnsi="ＭＳ ゴシック" w:hint="eastAsia"/>
                <w:color w:val="000000"/>
                <w:kern w:val="0"/>
                <w:u w:val="single" w:color="000000"/>
              </w:rPr>
              <w:t xml:space="preserve">　</w:t>
            </w:r>
          </w:p>
          <w:p w14:paraId="0EFDB6E5"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65E2212" w14:textId="4571214A"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44DCCD4"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B7B503" w14:textId="77777777" w:rsidR="00927F90" w:rsidRDefault="00927F90" w:rsidP="000E2C69">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DA7FF51"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FAAE5A"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BFF8A24"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5633994"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2AA4CCF1"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F56FBCA"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17063DBE"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657B4ED4"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468C0CAF"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5CF5E1C"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F5A050D"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B80BC5C"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4C6D9FB"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BA553BD"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08A6688"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58758C79"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09ADA7F"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FBCFA20" w14:textId="77777777" w:rsidR="00927F90"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4FD47C1C" w14:textId="77777777" w:rsidR="00927F90" w:rsidRPr="009C667F" w:rsidRDefault="00927F90"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47A227E2" w14:textId="77777777" w:rsidR="009C667F" w:rsidRDefault="009C667F" w:rsidP="009C66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25AA19E3" w14:textId="77777777" w:rsidR="00927F90" w:rsidRPr="009C667F" w:rsidRDefault="00927F90" w:rsidP="000E2C6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09AFD988" w14:textId="77777777" w:rsidR="00927F90" w:rsidRDefault="00927F90" w:rsidP="000E2C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F70265F" w14:textId="77777777" w:rsidR="00927F90" w:rsidRDefault="00927F90" w:rsidP="009C667F">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C7CEC71" w14:textId="68B9796B" w:rsidR="00927F90" w:rsidRDefault="00927F90" w:rsidP="00927F9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6F879466" w14:textId="77777777" w:rsidR="00927F90" w:rsidRDefault="00927F90" w:rsidP="00927F9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F54F5BB" w14:textId="77777777" w:rsidR="00927F90" w:rsidRDefault="00927F90" w:rsidP="00927F9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3963D755" w14:textId="77777777" w:rsidR="00927F90" w:rsidRDefault="00927F90" w:rsidP="00927F90">
      <w:pPr>
        <w:suppressAutoHyphens/>
        <w:wordWrap w:val="0"/>
        <w:spacing w:line="260" w:lineRule="exact"/>
        <w:jc w:val="left"/>
        <w:textAlignment w:val="baseline"/>
        <w:rPr>
          <w:rFonts w:ascii="ＭＳ ゴシック" w:eastAsia="ＭＳ ゴシック" w:hAnsi="ＭＳ ゴシック"/>
          <w:color w:val="000000"/>
          <w:kern w:val="0"/>
        </w:rPr>
      </w:pPr>
    </w:p>
    <w:p w14:paraId="6D44181C" w14:textId="2E73E7E5" w:rsidR="00927F90" w:rsidRDefault="00927F90" w:rsidP="009C667F">
      <w:pPr>
        <w:suppressAutoHyphens/>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0288" behindDoc="0" locked="0" layoutInCell="1" allowOverlap="1" wp14:anchorId="459127AC" wp14:editId="6CABCE51">
                <wp:simplePos x="0" y="0"/>
                <wp:positionH relativeFrom="margin">
                  <wp:posOffset>3091815</wp:posOffset>
                </wp:positionH>
                <wp:positionV relativeFrom="paragraph">
                  <wp:posOffset>72390</wp:posOffset>
                </wp:positionV>
                <wp:extent cx="2352675" cy="0"/>
                <wp:effectExtent l="0" t="0" r="0" b="0"/>
                <wp:wrapNone/>
                <wp:docPr id="7" name="直線コネクタ 7"/>
                <wp:cNvGraphicFramePr/>
                <a:graphic xmlns:a="http://schemas.openxmlformats.org/drawingml/2006/main">
                  <a:graphicData uri="http://schemas.microsoft.com/office/word/2010/wordprocessingShape">
                    <wps:wsp>
                      <wps:cNvCnPr/>
                      <wps:spPr>
                        <a:xfrm flipV="1">
                          <a:off x="0" y="0"/>
                          <a:ext cx="2352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6BCF52" id="直線コネクタ 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3.45pt,5.7pt" to="428.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">
                <w10:wrap anchorx="margin"/>
              </v:line>
            </w:pict>
          </mc:Fallback>
        </mc:AlternateContent>
      </w: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1616FBA7" wp14:editId="0AC103D2">
                <wp:simplePos x="0" y="0"/>
                <wp:positionH relativeFrom="column">
                  <wp:posOffset>24765</wp:posOffset>
                </wp:positionH>
                <wp:positionV relativeFrom="paragraph">
                  <wp:posOffset>71755</wp:posOffset>
                </wp:positionV>
                <wp:extent cx="2276475" cy="0"/>
                <wp:effectExtent l="0" t="0" r="0" b="0"/>
                <wp:wrapNone/>
                <wp:docPr id="8" name="直線コネクタ 8"/>
                <wp:cNvGraphicFramePr/>
                <a:graphic xmlns:a="http://schemas.openxmlformats.org/drawingml/2006/main">
                  <a:graphicData uri="http://schemas.microsoft.com/office/word/2010/wordprocessingShape">
                    <wps:wsp>
                      <wps:cNvCnPr/>
                      <wps:spPr>
                        <a:xfrm flipV="1">
                          <a:off x="0" y="0"/>
                          <a:ext cx="2276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DBBFC6" id="直線コネクタ 8"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5.65pt" to="181.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"/>
            </w:pict>
          </mc:Fallback>
        </mc:AlternateContent>
      </w:r>
      <w:r>
        <w:rPr>
          <w:rFonts w:ascii="ＭＳ ゴシック" w:eastAsia="ＭＳ ゴシック" w:hAnsi="ＭＳ ゴシック" w:hint="eastAsia"/>
          <w:color w:val="000000"/>
          <w:kern w:val="0"/>
        </w:rPr>
        <w:t>以下認定欄</w:t>
      </w:r>
    </w:p>
    <w:p w14:paraId="685DD5EB" w14:textId="77777777" w:rsidR="00927F90" w:rsidRDefault="00927F90" w:rsidP="00927F90">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産　第　　　　　　　号</w:t>
      </w:r>
    </w:p>
    <w:p w14:paraId="72E47A00" w14:textId="77777777" w:rsidR="00927F90" w:rsidRDefault="00927F90" w:rsidP="00927F90">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422945D7" w14:textId="77777777" w:rsidR="00927F90" w:rsidRDefault="00927F90" w:rsidP="00927F9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44691C0D" w14:textId="77777777" w:rsidR="00927F90" w:rsidRDefault="00927F90" w:rsidP="00927F9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日まで</w:t>
      </w:r>
    </w:p>
    <w:p w14:paraId="0F65FB7D" w14:textId="77777777" w:rsidR="00927F90" w:rsidRDefault="00927F90" w:rsidP="00927F90">
      <w:pPr>
        <w:suppressAutoHyphens/>
        <w:wordWrap w:val="0"/>
        <w:spacing w:line="260" w:lineRule="exact"/>
        <w:jc w:val="left"/>
        <w:textAlignment w:val="baseline"/>
        <w:rPr>
          <w:rFonts w:ascii="ＭＳ ゴシック" w:eastAsia="ＭＳ ゴシック" w:hAnsi="ＭＳ ゴシック"/>
          <w:color w:val="000000"/>
          <w:kern w:val="0"/>
        </w:rPr>
      </w:pPr>
    </w:p>
    <w:p w14:paraId="566D98F1" w14:textId="43451509" w:rsidR="00B1293E" w:rsidRPr="00927F90" w:rsidRDefault="00927F90" w:rsidP="00927F9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9E5D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認定者　出雲崎町長　</w:t>
      </w:r>
      <w:r w:rsidR="005547FF">
        <w:rPr>
          <w:rFonts w:ascii="ＭＳ ゴシック" w:eastAsia="ＭＳ ゴシック" w:hAnsi="ＭＳ ゴシック" w:hint="eastAsia"/>
          <w:color w:val="000000"/>
          <w:kern w:val="0"/>
        </w:rPr>
        <w:t>仙　海　直　樹</w:t>
      </w:r>
      <w:r w:rsidR="009E5D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印</w:t>
      </w:r>
      <w:bookmarkEnd w:id="0"/>
    </w:p>
    <w:sectPr w:rsidR="00B1293E" w:rsidRPr="00927F90" w:rsidSect="00927F90">
      <w:pgSz w:w="11906" w:h="16838"/>
      <w:pgMar w:top="851"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AED6" w14:textId="77777777" w:rsidR="0027741E" w:rsidRDefault="0027741E" w:rsidP="00155F2C">
      <w:r>
        <w:separator/>
      </w:r>
    </w:p>
  </w:endnote>
  <w:endnote w:type="continuationSeparator" w:id="0">
    <w:p w14:paraId="2812E8C0" w14:textId="77777777" w:rsidR="0027741E" w:rsidRDefault="0027741E" w:rsidP="0015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ADFE" w14:textId="77777777" w:rsidR="0027741E" w:rsidRDefault="0027741E" w:rsidP="00155F2C">
      <w:r>
        <w:separator/>
      </w:r>
    </w:p>
  </w:footnote>
  <w:footnote w:type="continuationSeparator" w:id="0">
    <w:p w14:paraId="4C2C109D" w14:textId="77777777" w:rsidR="0027741E" w:rsidRDefault="0027741E" w:rsidP="00155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90"/>
    <w:rsid w:val="00155F2C"/>
    <w:rsid w:val="00182C9C"/>
    <w:rsid w:val="00232DE3"/>
    <w:rsid w:val="0027741E"/>
    <w:rsid w:val="005547FF"/>
    <w:rsid w:val="005D3252"/>
    <w:rsid w:val="006D7B33"/>
    <w:rsid w:val="00725970"/>
    <w:rsid w:val="00927F90"/>
    <w:rsid w:val="009C667F"/>
    <w:rsid w:val="009E5D58"/>
    <w:rsid w:val="00B12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22D00"/>
  <w15:chartTrackingRefBased/>
  <w15:docId w15:val="{62FFA15C-8F63-4131-8C6B-6CCFAD2E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F9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F2C"/>
    <w:pPr>
      <w:tabs>
        <w:tab w:val="center" w:pos="4252"/>
        <w:tab w:val="right" w:pos="8504"/>
      </w:tabs>
      <w:snapToGrid w:val="0"/>
    </w:pPr>
  </w:style>
  <w:style w:type="character" w:customStyle="1" w:styleId="a4">
    <w:name w:val="ヘッダー (文字)"/>
    <w:basedOn w:val="a0"/>
    <w:link w:val="a3"/>
    <w:uiPriority w:val="99"/>
    <w:rsid w:val="00155F2C"/>
    <w:rPr>
      <w:rFonts w:cs="Times New Roman"/>
      <w:szCs w:val="20"/>
    </w:rPr>
  </w:style>
  <w:style w:type="paragraph" w:styleId="a5">
    <w:name w:val="footer"/>
    <w:basedOn w:val="a"/>
    <w:link w:val="a6"/>
    <w:uiPriority w:val="99"/>
    <w:unhideWhenUsed/>
    <w:rsid w:val="00155F2C"/>
    <w:pPr>
      <w:tabs>
        <w:tab w:val="center" w:pos="4252"/>
        <w:tab w:val="right" w:pos="8504"/>
      </w:tabs>
      <w:snapToGrid w:val="0"/>
    </w:pPr>
  </w:style>
  <w:style w:type="character" w:customStyle="1" w:styleId="a6">
    <w:name w:val="フッター (文字)"/>
    <w:basedOn w:val="a0"/>
    <w:link w:val="a5"/>
    <w:uiPriority w:val="99"/>
    <w:rsid w:val="00155F2C"/>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帆苅　純一</dc:creator>
  <cp:keywords/>
  <dc:description/>
  <cp:lastModifiedBy>小黒　修</cp:lastModifiedBy>
  <cp:revision>7</cp:revision>
  <cp:lastPrinted>2023-10-06T01:16:00Z</cp:lastPrinted>
  <dcterms:created xsi:type="dcterms:W3CDTF">2020-03-18T23:51:00Z</dcterms:created>
  <dcterms:modified xsi:type="dcterms:W3CDTF">2024-02-08T07:13:00Z</dcterms:modified>
</cp:coreProperties>
</file>